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73CEE" w14:textId="77777777" w:rsidR="004B2FE8" w:rsidRDefault="004B2FE8" w:rsidP="004B2FE8">
      <w:pPr>
        <w:jc w:val="center"/>
      </w:pPr>
      <w:r w:rsidRPr="004B2FE8">
        <w:rPr>
          <w:b/>
          <w:bCs/>
          <w:sz w:val="28"/>
          <w:szCs w:val="28"/>
          <w:u w:val="single"/>
        </w:rPr>
        <w:t>T</w:t>
      </w:r>
      <w:r>
        <w:rPr>
          <w:b/>
          <w:bCs/>
          <w:sz w:val="28"/>
          <w:szCs w:val="28"/>
          <w:u w:val="single"/>
        </w:rPr>
        <w:t>ABLE</w:t>
      </w:r>
      <w:r w:rsidRPr="004B2FE8">
        <w:rPr>
          <w:b/>
          <w:bCs/>
          <w:sz w:val="28"/>
          <w:szCs w:val="28"/>
          <w:u w:val="single"/>
        </w:rPr>
        <w:t xml:space="preserve"> 2. </w:t>
      </w:r>
      <w:r>
        <w:rPr>
          <w:b/>
          <w:bCs/>
          <w:sz w:val="28"/>
          <w:szCs w:val="28"/>
          <w:u w:val="single"/>
        </w:rPr>
        <w:t xml:space="preserve">COLWICH </w:t>
      </w:r>
      <w:r w:rsidRPr="004B2FE8">
        <w:rPr>
          <w:b/>
          <w:bCs/>
          <w:sz w:val="28"/>
          <w:szCs w:val="28"/>
          <w:u w:val="single"/>
        </w:rPr>
        <w:t>F</w:t>
      </w:r>
      <w:r>
        <w:rPr>
          <w:b/>
          <w:bCs/>
          <w:sz w:val="28"/>
          <w:szCs w:val="28"/>
          <w:u w:val="single"/>
        </w:rPr>
        <w:t xml:space="preserve">OOTPATH </w:t>
      </w:r>
      <w:r w:rsidRPr="004B2FE8">
        <w:rPr>
          <w:b/>
          <w:bCs/>
          <w:sz w:val="28"/>
          <w:szCs w:val="28"/>
          <w:u w:val="single"/>
        </w:rPr>
        <w:t>R</w:t>
      </w:r>
      <w:r>
        <w:rPr>
          <w:b/>
          <w:bCs/>
          <w:sz w:val="28"/>
          <w:szCs w:val="28"/>
          <w:u w:val="single"/>
        </w:rPr>
        <w:t>EPORT</w:t>
      </w:r>
    </w:p>
    <w:tbl>
      <w:tblPr>
        <w:tblpPr w:leftFromText="180" w:rightFromText="180" w:horzAnchor="page" w:tblpX="865"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751"/>
        <w:gridCol w:w="12049"/>
      </w:tblGrid>
      <w:tr w:rsidR="001F3CB9" w:rsidRPr="00BE0D63" w14:paraId="2253C634" w14:textId="77777777" w:rsidTr="00BE0D63">
        <w:tc>
          <w:tcPr>
            <w:tcW w:w="0" w:type="auto"/>
            <w:shd w:val="clear" w:color="auto" w:fill="auto"/>
          </w:tcPr>
          <w:p w14:paraId="62B96D12" w14:textId="77777777" w:rsidR="00E063DF" w:rsidRDefault="00E46866" w:rsidP="00BE0D63">
            <w:pPr>
              <w:spacing w:after="0" w:line="240" w:lineRule="auto"/>
              <w:rPr>
                <w:b/>
                <w:bCs/>
                <w:sz w:val="28"/>
                <w:szCs w:val="28"/>
              </w:rPr>
            </w:pPr>
            <w:r w:rsidRPr="00B70C3D">
              <w:rPr>
                <w:b/>
                <w:bCs/>
                <w:sz w:val="28"/>
                <w:szCs w:val="28"/>
              </w:rPr>
              <w:t>REF</w:t>
            </w:r>
          </w:p>
          <w:p w14:paraId="7E9A39FB" w14:textId="77777777" w:rsidR="004B2FE8" w:rsidRPr="00B70C3D" w:rsidRDefault="004B2FE8" w:rsidP="00BE0D63">
            <w:pPr>
              <w:spacing w:after="0" w:line="240" w:lineRule="auto"/>
              <w:rPr>
                <w:b/>
                <w:bCs/>
                <w:sz w:val="28"/>
                <w:szCs w:val="28"/>
              </w:rPr>
            </w:pPr>
          </w:p>
        </w:tc>
        <w:tc>
          <w:tcPr>
            <w:tcW w:w="1751" w:type="dxa"/>
            <w:shd w:val="clear" w:color="auto" w:fill="auto"/>
          </w:tcPr>
          <w:p w14:paraId="7DAF4858" w14:textId="77777777" w:rsidR="00E063DF" w:rsidRPr="00B70C3D" w:rsidRDefault="00B9111E" w:rsidP="00BE0D63">
            <w:pPr>
              <w:spacing w:after="0" w:line="240" w:lineRule="auto"/>
              <w:rPr>
                <w:b/>
                <w:bCs/>
                <w:sz w:val="28"/>
                <w:szCs w:val="28"/>
              </w:rPr>
            </w:pPr>
            <w:r w:rsidRPr="00B70C3D">
              <w:rPr>
                <w:b/>
                <w:bCs/>
                <w:sz w:val="28"/>
                <w:szCs w:val="28"/>
              </w:rPr>
              <w:t>DATE WALKED</w:t>
            </w:r>
          </w:p>
        </w:tc>
        <w:tc>
          <w:tcPr>
            <w:tcW w:w="12049" w:type="dxa"/>
            <w:shd w:val="clear" w:color="auto" w:fill="auto"/>
          </w:tcPr>
          <w:p w14:paraId="4877430B" w14:textId="77777777" w:rsidR="00E063DF" w:rsidRPr="00B70C3D" w:rsidRDefault="00B9111E" w:rsidP="00BE0D63">
            <w:pPr>
              <w:spacing w:after="0" w:line="240" w:lineRule="auto"/>
              <w:rPr>
                <w:b/>
                <w:bCs/>
                <w:sz w:val="28"/>
                <w:szCs w:val="28"/>
              </w:rPr>
            </w:pPr>
            <w:r w:rsidRPr="00B70C3D">
              <w:rPr>
                <w:b/>
                <w:bCs/>
                <w:sz w:val="28"/>
                <w:szCs w:val="28"/>
              </w:rPr>
              <w:t>CONDITION</w:t>
            </w:r>
          </w:p>
        </w:tc>
      </w:tr>
      <w:tr w:rsidR="001F3CB9" w:rsidRPr="00BE0D63" w14:paraId="3E675C2D" w14:textId="77777777" w:rsidTr="00BE0D63">
        <w:tc>
          <w:tcPr>
            <w:tcW w:w="0" w:type="auto"/>
            <w:shd w:val="clear" w:color="auto" w:fill="auto"/>
          </w:tcPr>
          <w:p w14:paraId="02E77E21" w14:textId="77777777" w:rsidR="00E063DF" w:rsidRPr="001F3CB9" w:rsidRDefault="00BC4D46" w:rsidP="00BE0D63">
            <w:pPr>
              <w:spacing w:after="0" w:line="240" w:lineRule="auto"/>
              <w:rPr>
                <w:b/>
                <w:bCs/>
                <w:sz w:val="28"/>
                <w:szCs w:val="28"/>
              </w:rPr>
            </w:pPr>
            <w:r w:rsidRPr="001F3CB9">
              <w:rPr>
                <w:b/>
                <w:bCs/>
                <w:sz w:val="28"/>
                <w:szCs w:val="28"/>
              </w:rPr>
              <w:t>FP/</w:t>
            </w:r>
            <w:r w:rsidR="00034FAA" w:rsidRPr="001F3CB9">
              <w:rPr>
                <w:b/>
                <w:bCs/>
                <w:sz w:val="28"/>
                <w:szCs w:val="28"/>
              </w:rPr>
              <w:t>BP1</w:t>
            </w:r>
          </w:p>
        </w:tc>
        <w:tc>
          <w:tcPr>
            <w:tcW w:w="1751" w:type="dxa"/>
            <w:shd w:val="clear" w:color="auto" w:fill="auto"/>
          </w:tcPr>
          <w:p w14:paraId="05DE652D" w14:textId="77777777" w:rsidR="00E063DF" w:rsidRDefault="00E063DF" w:rsidP="00BE0D63">
            <w:pPr>
              <w:spacing w:after="0" w:line="240" w:lineRule="auto"/>
            </w:pPr>
          </w:p>
          <w:p w14:paraId="3FDC10C5" w14:textId="77777777" w:rsidR="00861B69" w:rsidRDefault="00861B69" w:rsidP="00BE0D63">
            <w:pPr>
              <w:spacing w:after="0" w:line="240" w:lineRule="auto"/>
            </w:pPr>
          </w:p>
          <w:p w14:paraId="787C207B" w14:textId="77777777" w:rsidR="00861B69" w:rsidRPr="00BE0D63" w:rsidRDefault="00861B69" w:rsidP="00BE0D63">
            <w:pPr>
              <w:spacing w:after="0" w:line="240" w:lineRule="auto"/>
            </w:pPr>
          </w:p>
        </w:tc>
        <w:tc>
          <w:tcPr>
            <w:tcW w:w="12049" w:type="dxa"/>
            <w:shd w:val="clear" w:color="auto" w:fill="auto"/>
          </w:tcPr>
          <w:p w14:paraId="4CF7182D" w14:textId="77777777" w:rsidR="00E063DF" w:rsidRPr="00BE0D63" w:rsidRDefault="00E063DF" w:rsidP="00BE0D63">
            <w:pPr>
              <w:spacing w:after="0" w:line="240" w:lineRule="auto"/>
            </w:pPr>
          </w:p>
        </w:tc>
      </w:tr>
      <w:tr w:rsidR="001F3CB9" w:rsidRPr="00BE0D63" w14:paraId="0AF8F5A6" w14:textId="77777777" w:rsidTr="00BE0D63">
        <w:tc>
          <w:tcPr>
            <w:tcW w:w="0" w:type="auto"/>
            <w:shd w:val="clear" w:color="auto" w:fill="auto"/>
          </w:tcPr>
          <w:p w14:paraId="1E47FE6B" w14:textId="77777777" w:rsidR="00E063DF" w:rsidRPr="001F3CB9" w:rsidRDefault="00034FAA" w:rsidP="00BE0D63">
            <w:pPr>
              <w:spacing w:after="0" w:line="240" w:lineRule="auto"/>
              <w:rPr>
                <w:b/>
                <w:bCs/>
                <w:sz w:val="28"/>
                <w:szCs w:val="28"/>
              </w:rPr>
            </w:pPr>
            <w:r w:rsidRPr="001F3CB9">
              <w:rPr>
                <w:b/>
                <w:bCs/>
                <w:sz w:val="28"/>
                <w:szCs w:val="28"/>
              </w:rPr>
              <w:t>FP</w:t>
            </w:r>
            <w:r w:rsidR="001F3CB9" w:rsidRPr="001F3CB9">
              <w:rPr>
                <w:b/>
                <w:bCs/>
                <w:sz w:val="28"/>
                <w:szCs w:val="28"/>
              </w:rPr>
              <w:t>/</w:t>
            </w:r>
            <w:r w:rsidR="00756546" w:rsidRPr="001F3CB9">
              <w:rPr>
                <w:b/>
                <w:bCs/>
                <w:sz w:val="28"/>
                <w:szCs w:val="28"/>
              </w:rPr>
              <w:t>BP2</w:t>
            </w:r>
          </w:p>
        </w:tc>
        <w:tc>
          <w:tcPr>
            <w:tcW w:w="1751" w:type="dxa"/>
            <w:shd w:val="clear" w:color="auto" w:fill="auto"/>
          </w:tcPr>
          <w:p w14:paraId="4AF82111" w14:textId="77777777" w:rsidR="00E063DF" w:rsidRDefault="00E063DF" w:rsidP="00BE0D63">
            <w:pPr>
              <w:spacing w:after="0" w:line="240" w:lineRule="auto"/>
            </w:pPr>
          </w:p>
          <w:p w14:paraId="2C196CFB" w14:textId="77777777" w:rsidR="00861B69" w:rsidRDefault="00861B69" w:rsidP="00BE0D63">
            <w:pPr>
              <w:spacing w:after="0" w:line="240" w:lineRule="auto"/>
            </w:pPr>
          </w:p>
          <w:p w14:paraId="6676B0EC" w14:textId="77777777" w:rsidR="00861B69" w:rsidRPr="00BE0D63" w:rsidRDefault="00861B69" w:rsidP="00BE0D63">
            <w:pPr>
              <w:spacing w:after="0" w:line="240" w:lineRule="auto"/>
            </w:pPr>
          </w:p>
        </w:tc>
        <w:tc>
          <w:tcPr>
            <w:tcW w:w="12049" w:type="dxa"/>
            <w:shd w:val="clear" w:color="auto" w:fill="auto"/>
          </w:tcPr>
          <w:p w14:paraId="726E4278" w14:textId="77777777" w:rsidR="00E063DF" w:rsidRPr="00BE0D63" w:rsidRDefault="00E063DF" w:rsidP="00BE0D63">
            <w:pPr>
              <w:spacing w:after="0" w:line="240" w:lineRule="auto"/>
            </w:pPr>
          </w:p>
        </w:tc>
      </w:tr>
      <w:tr w:rsidR="001F3CB9" w:rsidRPr="00BE0D63" w14:paraId="1B118BD8" w14:textId="77777777" w:rsidTr="00BE0D63">
        <w:tc>
          <w:tcPr>
            <w:tcW w:w="0" w:type="auto"/>
            <w:shd w:val="clear" w:color="auto" w:fill="auto"/>
          </w:tcPr>
          <w:p w14:paraId="0BF4A51E" w14:textId="77777777" w:rsidR="00756546" w:rsidRPr="001F3CB9" w:rsidRDefault="00034FAA" w:rsidP="00BE0D63">
            <w:pPr>
              <w:spacing w:after="0" w:line="240" w:lineRule="auto"/>
              <w:rPr>
                <w:b/>
                <w:bCs/>
                <w:sz w:val="28"/>
                <w:szCs w:val="28"/>
              </w:rPr>
            </w:pPr>
            <w:r w:rsidRPr="001F3CB9">
              <w:rPr>
                <w:b/>
                <w:bCs/>
                <w:sz w:val="28"/>
                <w:szCs w:val="28"/>
              </w:rPr>
              <w:t>FP</w:t>
            </w:r>
            <w:r w:rsidR="00756546" w:rsidRPr="001F3CB9">
              <w:rPr>
                <w:b/>
                <w:bCs/>
                <w:sz w:val="28"/>
                <w:szCs w:val="28"/>
              </w:rPr>
              <w:t>3</w:t>
            </w:r>
          </w:p>
        </w:tc>
        <w:tc>
          <w:tcPr>
            <w:tcW w:w="1751" w:type="dxa"/>
            <w:shd w:val="clear" w:color="auto" w:fill="auto"/>
          </w:tcPr>
          <w:p w14:paraId="436F3223" w14:textId="77777777" w:rsidR="00E063DF" w:rsidRDefault="00E063DF" w:rsidP="00BE0D63">
            <w:pPr>
              <w:spacing w:after="0" w:line="240" w:lineRule="auto"/>
            </w:pPr>
          </w:p>
          <w:p w14:paraId="1BE33212" w14:textId="77777777" w:rsidR="00861B69" w:rsidRDefault="00861B69" w:rsidP="00BE0D63">
            <w:pPr>
              <w:spacing w:after="0" w:line="240" w:lineRule="auto"/>
            </w:pPr>
          </w:p>
          <w:p w14:paraId="7604AFB5" w14:textId="77777777" w:rsidR="00861B69" w:rsidRPr="00BE0D63" w:rsidRDefault="00861B69" w:rsidP="00BE0D63">
            <w:pPr>
              <w:spacing w:after="0" w:line="240" w:lineRule="auto"/>
            </w:pPr>
          </w:p>
        </w:tc>
        <w:tc>
          <w:tcPr>
            <w:tcW w:w="12049" w:type="dxa"/>
            <w:shd w:val="clear" w:color="auto" w:fill="auto"/>
          </w:tcPr>
          <w:p w14:paraId="2CD5A46C" w14:textId="77777777" w:rsidR="00E063DF" w:rsidRPr="00BE0D63" w:rsidRDefault="006C2251" w:rsidP="00BE0D63">
            <w:pPr>
              <w:spacing w:after="0" w:line="240" w:lineRule="auto"/>
            </w:pPr>
            <w:r>
              <w:t xml:space="preserve">Reported that FP closed for </w:t>
            </w:r>
            <w:proofErr w:type="spellStart"/>
            <w:r>
              <w:t>Covid</w:t>
            </w:r>
            <w:proofErr w:type="spellEnd"/>
            <w:r w:rsidR="00457554">
              <w:t xml:space="preserve"> &amp;</w:t>
            </w:r>
            <w:r>
              <w:t xml:space="preserve"> Landowne</w:t>
            </w:r>
            <w:r w:rsidR="00457554">
              <w:t xml:space="preserve">r </w:t>
            </w:r>
            <w:r>
              <w:t>does not encourage walkers even in normal circumstances.</w:t>
            </w:r>
          </w:p>
        </w:tc>
      </w:tr>
      <w:tr w:rsidR="001F3CB9" w:rsidRPr="00BE0D63" w14:paraId="4A652B93" w14:textId="77777777" w:rsidTr="00BE0D63">
        <w:tc>
          <w:tcPr>
            <w:tcW w:w="0" w:type="auto"/>
            <w:shd w:val="clear" w:color="auto" w:fill="auto"/>
          </w:tcPr>
          <w:p w14:paraId="0B2E9153" w14:textId="77777777" w:rsidR="00E063DF" w:rsidRPr="001F3CB9" w:rsidRDefault="00034FAA" w:rsidP="00BE0D63">
            <w:pPr>
              <w:spacing w:after="0" w:line="240" w:lineRule="auto"/>
              <w:rPr>
                <w:b/>
                <w:bCs/>
                <w:sz w:val="28"/>
                <w:szCs w:val="28"/>
              </w:rPr>
            </w:pPr>
            <w:r w:rsidRPr="001F3CB9">
              <w:rPr>
                <w:b/>
                <w:bCs/>
                <w:sz w:val="28"/>
                <w:szCs w:val="28"/>
              </w:rPr>
              <w:t>FP</w:t>
            </w:r>
            <w:r w:rsidR="008223FF">
              <w:rPr>
                <w:b/>
                <w:bCs/>
                <w:sz w:val="28"/>
                <w:szCs w:val="28"/>
              </w:rPr>
              <w:t>/BP4</w:t>
            </w:r>
          </w:p>
        </w:tc>
        <w:tc>
          <w:tcPr>
            <w:tcW w:w="1751" w:type="dxa"/>
            <w:shd w:val="clear" w:color="auto" w:fill="auto"/>
          </w:tcPr>
          <w:p w14:paraId="1489C4F1" w14:textId="77777777" w:rsidR="00E063DF" w:rsidRDefault="00E063DF" w:rsidP="00BE0D63">
            <w:pPr>
              <w:spacing w:after="0" w:line="240" w:lineRule="auto"/>
            </w:pPr>
          </w:p>
          <w:p w14:paraId="04551657" w14:textId="77777777" w:rsidR="00861B69" w:rsidRDefault="00861B69" w:rsidP="00BE0D63">
            <w:pPr>
              <w:spacing w:after="0" w:line="240" w:lineRule="auto"/>
            </w:pPr>
          </w:p>
          <w:p w14:paraId="4F46B157" w14:textId="77777777" w:rsidR="00861B69" w:rsidRPr="00BE0D63" w:rsidRDefault="00861B69" w:rsidP="00BE0D63">
            <w:pPr>
              <w:spacing w:after="0" w:line="240" w:lineRule="auto"/>
            </w:pPr>
          </w:p>
        </w:tc>
        <w:tc>
          <w:tcPr>
            <w:tcW w:w="12049" w:type="dxa"/>
            <w:shd w:val="clear" w:color="auto" w:fill="auto"/>
          </w:tcPr>
          <w:p w14:paraId="660E371C" w14:textId="77777777" w:rsidR="00E063DF" w:rsidRPr="00BE0D63" w:rsidRDefault="00E063DF" w:rsidP="00BE0D63">
            <w:pPr>
              <w:spacing w:after="0" w:line="240" w:lineRule="auto"/>
            </w:pPr>
          </w:p>
        </w:tc>
      </w:tr>
      <w:tr w:rsidR="001F3CB9" w:rsidRPr="00BE0D63" w14:paraId="2D8352C9" w14:textId="77777777" w:rsidTr="00BE0D63">
        <w:tc>
          <w:tcPr>
            <w:tcW w:w="0" w:type="auto"/>
            <w:shd w:val="clear" w:color="auto" w:fill="auto"/>
          </w:tcPr>
          <w:p w14:paraId="264590A7" w14:textId="77777777" w:rsidR="00E063DF" w:rsidRPr="001F3CB9" w:rsidRDefault="003A4261" w:rsidP="00BE0D63">
            <w:pPr>
              <w:spacing w:after="0" w:line="240" w:lineRule="auto"/>
              <w:rPr>
                <w:b/>
                <w:bCs/>
                <w:sz w:val="28"/>
                <w:szCs w:val="28"/>
              </w:rPr>
            </w:pPr>
            <w:r w:rsidRPr="001F3CB9">
              <w:rPr>
                <w:b/>
                <w:bCs/>
                <w:sz w:val="28"/>
                <w:szCs w:val="28"/>
              </w:rPr>
              <w:t>FP5</w:t>
            </w:r>
          </w:p>
        </w:tc>
        <w:tc>
          <w:tcPr>
            <w:tcW w:w="1751" w:type="dxa"/>
            <w:shd w:val="clear" w:color="auto" w:fill="auto"/>
          </w:tcPr>
          <w:p w14:paraId="55CB1FDF" w14:textId="77777777" w:rsidR="00E063DF" w:rsidRDefault="00E063DF" w:rsidP="00BE0D63">
            <w:pPr>
              <w:spacing w:after="0" w:line="240" w:lineRule="auto"/>
            </w:pPr>
          </w:p>
          <w:p w14:paraId="6C92999B" w14:textId="77777777" w:rsidR="00861B69" w:rsidRDefault="00861B69" w:rsidP="00BE0D63">
            <w:pPr>
              <w:spacing w:after="0" w:line="240" w:lineRule="auto"/>
            </w:pPr>
          </w:p>
          <w:p w14:paraId="4F1BC937" w14:textId="77777777" w:rsidR="00861B69" w:rsidRPr="00BE0D63" w:rsidRDefault="00861B69" w:rsidP="00BE0D63">
            <w:pPr>
              <w:spacing w:after="0" w:line="240" w:lineRule="auto"/>
            </w:pPr>
          </w:p>
        </w:tc>
        <w:tc>
          <w:tcPr>
            <w:tcW w:w="12049" w:type="dxa"/>
            <w:shd w:val="clear" w:color="auto" w:fill="auto"/>
          </w:tcPr>
          <w:p w14:paraId="78033132" w14:textId="77777777" w:rsidR="00E063DF" w:rsidRPr="00BE0D63" w:rsidRDefault="00E063DF" w:rsidP="00BE0D63">
            <w:pPr>
              <w:spacing w:after="0" w:line="240" w:lineRule="auto"/>
            </w:pPr>
          </w:p>
        </w:tc>
      </w:tr>
      <w:tr w:rsidR="001F3CB9" w:rsidRPr="00BE0D63" w14:paraId="048A9989" w14:textId="77777777" w:rsidTr="00BE0D63">
        <w:tc>
          <w:tcPr>
            <w:tcW w:w="0" w:type="auto"/>
            <w:shd w:val="clear" w:color="auto" w:fill="auto"/>
          </w:tcPr>
          <w:p w14:paraId="220BBA2B" w14:textId="77777777" w:rsidR="00E063DF" w:rsidRPr="001F3CB9" w:rsidRDefault="007435BE" w:rsidP="00BE0D63">
            <w:pPr>
              <w:spacing w:after="0" w:line="240" w:lineRule="auto"/>
              <w:rPr>
                <w:b/>
                <w:bCs/>
                <w:sz w:val="28"/>
                <w:szCs w:val="28"/>
              </w:rPr>
            </w:pPr>
            <w:r w:rsidRPr="001F3CB9">
              <w:rPr>
                <w:b/>
                <w:bCs/>
                <w:sz w:val="28"/>
                <w:szCs w:val="28"/>
              </w:rPr>
              <w:t>FP</w:t>
            </w:r>
            <w:r w:rsidR="008223FF">
              <w:rPr>
                <w:b/>
                <w:bCs/>
                <w:sz w:val="28"/>
                <w:szCs w:val="28"/>
              </w:rPr>
              <w:t>6</w:t>
            </w:r>
          </w:p>
        </w:tc>
        <w:tc>
          <w:tcPr>
            <w:tcW w:w="1751" w:type="dxa"/>
            <w:shd w:val="clear" w:color="auto" w:fill="auto"/>
          </w:tcPr>
          <w:p w14:paraId="36F1D299" w14:textId="77777777" w:rsidR="00E063DF" w:rsidRDefault="00141C0C" w:rsidP="00BE0D63">
            <w:pPr>
              <w:spacing w:after="0" w:line="240" w:lineRule="auto"/>
            </w:pPr>
            <w:r>
              <w:t>April 2020</w:t>
            </w:r>
          </w:p>
          <w:p w14:paraId="7628FC4A" w14:textId="77777777" w:rsidR="00861B69" w:rsidRDefault="00861B69" w:rsidP="00BE0D63">
            <w:pPr>
              <w:spacing w:after="0" w:line="240" w:lineRule="auto"/>
            </w:pPr>
          </w:p>
          <w:p w14:paraId="1D639261" w14:textId="77777777" w:rsidR="00861B69" w:rsidRPr="00BE0D63" w:rsidRDefault="00861B69" w:rsidP="00BE0D63">
            <w:pPr>
              <w:spacing w:after="0" w:line="240" w:lineRule="auto"/>
            </w:pPr>
          </w:p>
        </w:tc>
        <w:tc>
          <w:tcPr>
            <w:tcW w:w="12049" w:type="dxa"/>
            <w:shd w:val="clear" w:color="auto" w:fill="auto"/>
          </w:tcPr>
          <w:p w14:paraId="0FF35182" w14:textId="77777777" w:rsidR="00E063DF" w:rsidRPr="00BE0D63" w:rsidRDefault="00141C0C" w:rsidP="00BE0D63">
            <w:pPr>
              <w:spacing w:after="0" w:line="240" w:lineRule="auto"/>
            </w:pPr>
            <w:r>
              <w:t>Footpath well signposted, stiles in good condition</w:t>
            </w:r>
            <w:r w:rsidR="006C2251">
              <w:t xml:space="preserve"> apart from that into </w:t>
            </w:r>
            <w:proofErr w:type="spellStart"/>
            <w:r w:rsidR="006C2251">
              <w:t>Bishton</w:t>
            </w:r>
            <w:proofErr w:type="spellEnd"/>
            <w:r w:rsidR="006C2251">
              <w:t xml:space="preserve"> Lane which is very wobbly. Signpost on </w:t>
            </w:r>
            <w:proofErr w:type="spellStart"/>
            <w:r w:rsidR="006C2251">
              <w:t>Bishton</w:t>
            </w:r>
            <w:proofErr w:type="spellEnd"/>
            <w:r w:rsidR="006C2251">
              <w:t xml:space="preserve"> Lane broken &amp; obscured in hedge.</w:t>
            </w:r>
          </w:p>
        </w:tc>
      </w:tr>
      <w:tr w:rsidR="001F3CB9" w:rsidRPr="00BE0D63" w14:paraId="0D4F223D" w14:textId="77777777" w:rsidTr="00BE0D63">
        <w:tc>
          <w:tcPr>
            <w:tcW w:w="0" w:type="auto"/>
            <w:shd w:val="clear" w:color="auto" w:fill="auto"/>
          </w:tcPr>
          <w:p w14:paraId="5430BDD0" w14:textId="77777777" w:rsidR="00E063DF" w:rsidRPr="001F3CB9" w:rsidRDefault="007435BE" w:rsidP="00BE0D63">
            <w:pPr>
              <w:spacing w:after="0" w:line="240" w:lineRule="auto"/>
              <w:rPr>
                <w:b/>
                <w:bCs/>
                <w:sz w:val="28"/>
                <w:szCs w:val="28"/>
              </w:rPr>
            </w:pPr>
            <w:r w:rsidRPr="001F3CB9">
              <w:rPr>
                <w:b/>
                <w:bCs/>
                <w:sz w:val="28"/>
                <w:szCs w:val="28"/>
              </w:rPr>
              <w:t>FP</w:t>
            </w:r>
            <w:r w:rsidR="008223FF">
              <w:rPr>
                <w:b/>
                <w:bCs/>
                <w:sz w:val="28"/>
                <w:szCs w:val="28"/>
              </w:rPr>
              <w:t>/BP7</w:t>
            </w:r>
          </w:p>
        </w:tc>
        <w:tc>
          <w:tcPr>
            <w:tcW w:w="1751" w:type="dxa"/>
            <w:shd w:val="clear" w:color="auto" w:fill="auto"/>
          </w:tcPr>
          <w:p w14:paraId="6CEEB25F" w14:textId="77777777" w:rsidR="00E063DF" w:rsidRDefault="00E063DF" w:rsidP="00BE0D63">
            <w:pPr>
              <w:spacing w:after="0" w:line="240" w:lineRule="auto"/>
            </w:pPr>
          </w:p>
          <w:p w14:paraId="1C3DD03D" w14:textId="77777777" w:rsidR="00861B69" w:rsidRDefault="00861B69" w:rsidP="00BE0D63">
            <w:pPr>
              <w:spacing w:after="0" w:line="240" w:lineRule="auto"/>
            </w:pPr>
          </w:p>
          <w:p w14:paraId="0A6A7307" w14:textId="77777777" w:rsidR="00861B69" w:rsidRPr="00BE0D63" w:rsidRDefault="00861B69" w:rsidP="00BE0D63">
            <w:pPr>
              <w:spacing w:after="0" w:line="240" w:lineRule="auto"/>
            </w:pPr>
          </w:p>
        </w:tc>
        <w:tc>
          <w:tcPr>
            <w:tcW w:w="12049" w:type="dxa"/>
            <w:shd w:val="clear" w:color="auto" w:fill="auto"/>
          </w:tcPr>
          <w:p w14:paraId="30CB963B" w14:textId="77777777" w:rsidR="00E063DF" w:rsidRPr="00BE0D63" w:rsidRDefault="00E063DF" w:rsidP="00BE0D63">
            <w:pPr>
              <w:spacing w:after="0" w:line="240" w:lineRule="auto"/>
            </w:pPr>
          </w:p>
        </w:tc>
      </w:tr>
      <w:tr w:rsidR="001F3CB9" w:rsidRPr="00BE0D63" w14:paraId="5ACA9EEE" w14:textId="77777777" w:rsidTr="00BE0D63">
        <w:tc>
          <w:tcPr>
            <w:tcW w:w="0" w:type="auto"/>
            <w:shd w:val="clear" w:color="auto" w:fill="auto"/>
          </w:tcPr>
          <w:p w14:paraId="2FE1389B" w14:textId="77777777" w:rsidR="00E063DF" w:rsidRPr="001F3CB9" w:rsidRDefault="007435BE" w:rsidP="00BE0D63">
            <w:pPr>
              <w:spacing w:after="0" w:line="240" w:lineRule="auto"/>
              <w:rPr>
                <w:b/>
                <w:bCs/>
                <w:sz w:val="28"/>
                <w:szCs w:val="28"/>
              </w:rPr>
            </w:pPr>
            <w:r w:rsidRPr="001F3CB9">
              <w:rPr>
                <w:b/>
                <w:bCs/>
                <w:sz w:val="28"/>
                <w:szCs w:val="28"/>
              </w:rPr>
              <w:t>FP/</w:t>
            </w:r>
            <w:r w:rsidR="00EC543A" w:rsidRPr="001F3CB9">
              <w:rPr>
                <w:b/>
                <w:bCs/>
                <w:sz w:val="28"/>
                <w:szCs w:val="28"/>
              </w:rPr>
              <w:t>BP8</w:t>
            </w:r>
          </w:p>
        </w:tc>
        <w:tc>
          <w:tcPr>
            <w:tcW w:w="1751" w:type="dxa"/>
            <w:shd w:val="clear" w:color="auto" w:fill="auto"/>
          </w:tcPr>
          <w:p w14:paraId="6E455FDB" w14:textId="77777777" w:rsidR="00E063DF" w:rsidRDefault="00141C0C" w:rsidP="00BE0D63">
            <w:pPr>
              <w:spacing w:after="0" w:line="240" w:lineRule="auto"/>
            </w:pPr>
            <w:r>
              <w:t>April 2020</w:t>
            </w:r>
          </w:p>
          <w:p w14:paraId="767B54AF" w14:textId="77777777" w:rsidR="00861B69" w:rsidRDefault="00861B69" w:rsidP="00BE0D63">
            <w:pPr>
              <w:spacing w:after="0" w:line="240" w:lineRule="auto"/>
            </w:pPr>
          </w:p>
          <w:p w14:paraId="746CAECA" w14:textId="77777777" w:rsidR="00861B69" w:rsidRPr="00BE0D63" w:rsidRDefault="00861B69" w:rsidP="00BE0D63">
            <w:pPr>
              <w:spacing w:after="0" w:line="240" w:lineRule="auto"/>
            </w:pPr>
          </w:p>
        </w:tc>
        <w:tc>
          <w:tcPr>
            <w:tcW w:w="12049" w:type="dxa"/>
            <w:shd w:val="clear" w:color="auto" w:fill="auto"/>
          </w:tcPr>
          <w:p w14:paraId="087A66E9" w14:textId="77777777" w:rsidR="00E063DF" w:rsidRPr="00BE0D63" w:rsidRDefault="00141C0C" w:rsidP="00BE0D63">
            <w:pPr>
              <w:spacing w:after="0" w:line="240" w:lineRule="auto"/>
            </w:pPr>
            <w:r>
              <w:t>Well maintained Chase Bridle Path</w:t>
            </w:r>
          </w:p>
        </w:tc>
      </w:tr>
      <w:tr w:rsidR="001F3CB9" w:rsidRPr="00BE0D63" w14:paraId="31AD6460" w14:textId="77777777" w:rsidTr="00BE0D63">
        <w:tc>
          <w:tcPr>
            <w:tcW w:w="0" w:type="auto"/>
            <w:shd w:val="clear" w:color="auto" w:fill="auto"/>
          </w:tcPr>
          <w:p w14:paraId="2A4009B2" w14:textId="77777777" w:rsidR="00E063DF" w:rsidRPr="001F3CB9" w:rsidRDefault="00EC543A" w:rsidP="00BE0D63">
            <w:pPr>
              <w:spacing w:after="0" w:line="240" w:lineRule="auto"/>
              <w:rPr>
                <w:b/>
                <w:bCs/>
                <w:sz w:val="28"/>
                <w:szCs w:val="28"/>
              </w:rPr>
            </w:pPr>
            <w:r w:rsidRPr="001F3CB9">
              <w:rPr>
                <w:b/>
                <w:bCs/>
                <w:sz w:val="28"/>
                <w:szCs w:val="28"/>
              </w:rPr>
              <w:t>FP/BP9</w:t>
            </w:r>
          </w:p>
        </w:tc>
        <w:tc>
          <w:tcPr>
            <w:tcW w:w="1751" w:type="dxa"/>
            <w:shd w:val="clear" w:color="auto" w:fill="auto"/>
          </w:tcPr>
          <w:p w14:paraId="75C0C774" w14:textId="77777777" w:rsidR="00E063DF" w:rsidRDefault="00141C0C" w:rsidP="00BE0D63">
            <w:pPr>
              <w:spacing w:after="0" w:line="240" w:lineRule="auto"/>
            </w:pPr>
            <w:r>
              <w:t>April 2020</w:t>
            </w:r>
          </w:p>
          <w:p w14:paraId="7FB0AC84" w14:textId="77777777" w:rsidR="00861B69" w:rsidRDefault="00861B69" w:rsidP="00BE0D63">
            <w:pPr>
              <w:spacing w:after="0" w:line="240" w:lineRule="auto"/>
            </w:pPr>
          </w:p>
          <w:p w14:paraId="37D73C10" w14:textId="77777777" w:rsidR="00861B69" w:rsidRPr="00BE0D63" w:rsidRDefault="00861B69" w:rsidP="00BE0D63">
            <w:pPr>
              <w:spacing w:after="0" w:line="240" w:lineRule="auto"/>
            </w:pPr>
          </w:p>
        </w:tc>
        <w:tc>
          <w:tcPr>
            <w:tcW w:w="12049" w:type="dxa"/>
            <w:shd w:val="clear" w:color="auto" w:fill="auto"/>
          </w:tcPr>
          <w:p w14:paraId="5728123E" w14:textId="77777777" w:rsidR="00E063DF" w:rsidRDefault="00141C0C" w:rsidP="00BE0D63">
            <w:pPr>
              <w:spacing w:after="0" w:line="240" w:lineRule="auto"/>
            </w:pPr>
            <w:r>
              <w:t>Well maintained Chase Bridle Path.</w:t>
            </w:r>
          </w:p>
          <w:p w14:paraId="3750CBF6" w14:textId="77777777" w:rsidR="00141C0C" w:rsidRPr="00BE0D63" w:rsidRDefault="00141C0C" w:rsidP="00BE0D63">
            <w:pPr>
              <w:spacing w:after="0" w:line="240" w:lineRule="auto"/>
            </w:pPr>
          </w:p>
        </w:tc>
      </w:tr>
      <w:tr w:rsidR="001F3CB9" w:rsidRPr="00BE0D63" w14:paraId="2E0CFEA9" w14:textId="77777777" w:rsidTr="00BE0D63">
        <w:tc>
          <w:tcPr>
            <w:tcW w:w="0" w:type="auto"/>
            <w:shd w:val="clear" w:color="auto" w:fill="auto"/>
          </w:tcPr>
          <w:p w14:paraId="63F07FB4" w14:textId="77777777" w:rsidR="00E063DF" w:rsidRPr="001F3CB9" w:rsidRDefault="001F3CB9" w:rsidP="00BE0D63">
            <w:pPr>
              <w:spacing w:after="0" w:line="240" w:lineRule="auto"/>
              <w:rPr>
                <w:b/>
                <w:bCs/>
                <w:sz w:val="28"/>
                <w:szCs w:val="28"/>
              </w:rPr>
            </w:pPr>
            <w:r w:rsidRPr="001F3CB9">
              <w:rPr>
                <w:b/>
                <w:bCs/>
                <w:sz w:val="28"/>
                <w:szCs w:val="28"/>
              </w:rPr>
              <w:t>FP/BP10</w:t>
            </w:r>
          </w:p>
        </w:tc>
        <w:tc>
          <w:tcPr>
            <w:tcW w:w="1751" w:type="dxa"/>
            <w:shd w:val="clear" w:color="auto" w:fill="auto"/>
          </w:tcPr>
          <w:p w14:paraId="1C600B83" w14:textId="77777777" w:rsidR="00E063DF" w:rsidRDefault="00E063DF" w:rsidP="00BE0D63">
            <w:pPr>
              <w:spacing w:after="0" w:line="240" w:lineRule="auto"/>
            </w:pPr>
          </w:p>
          <w:p w14:paraId="2BA66261" w14:textId="77777777" w:rsidR="00861B69" w:rsidRDefault="00861B69" w:rsidP="00BE0D63">
            <w:pPr>
              <w:spacing w:after="0" w:line="240" w:lineRule="auto"/>
            </w:pPr>
          </w:p>
          <w:p w14:paraId="2918E926" w14:textId="77777777" w:rsidR="00861B69" w:rsidRPr="00BE0D63" w:rsidRDefault="00861B69" w:rsidP="00BE0D63">
            <w:pPr>
              <w:spacing w:after="0" w:line="240" w:lineRule="auto"/>
            </w:pPr>
          </w:p>
        </w:tc>
        <w:tc>
          <w:tcPr>
            <w:tcW w:w="12049" w:type="dxa"/>
            <w:shd w:val="clear" w:color="auto" w:fill="auto"/>
          </w:tcPr>
          <w:p w14:paraId="3BB51C57" w14:textId="77777777" w:rsidR="00E063DF" w:rsidRPr="00BE0D63" w:rsidRDefault="00E063DF" w:rsidP="00BE0D63">
            <w:pPr>
              <w:spacing w:after="0" w:line="240" w:lineRule="auto"/>
            </w:pPr>
          </w:p>
        </w:tc>
      </w:tr>
      <w:tr w:rsidR="001F3CB9" w:rsidRPr="00BE0D63" w14:paraId="73B807C7" w14:textId="77777777" w:rsidTr="00BE0D63">
        <w:tc>
          <w:tcPr>
            <w:tcW w:w="0" w:type="auto"/>
            <w:shd w:val="clear" w:color="auto" w:fill="auto"/>
          </w:tcPr>
          <w:p w14:paraId="4392770E" w14:textId="77777777" w:rsidR="00E063DF" w:rsidRPr="001F3CB9" w:rsidRDefault="001F3CB9" w:rsidP="00BE0D63">
            <w:pPr>
              <w:spacing w:after="0" w:line="240" w:lineRule="auto"/>
              <w:rPr>
                <w:b/>
                <w:bCs/>
                <w:sz w:val="28"/>
                <w:szCs w:val="28"/>
              </w:rPr>
            </w:pPr>
            <w:r w:rsidRPr="001F3CB9">
              <w:rPr>
                <w:b/>
                <w:bCs/>
                <w:sz w:val="28"/>
                <w:szCs w:val="28"/>
              </w:rPr>
              <w:t>FP</w:t>
            </w:r>
            <w:r w:rsidR="008223FF">
              <w:rPr>
                <w:b/>
                <w:bCs/>
                <w:sz w:val="28"/>
                <w:szCs w:val="28"/>
              </w:rPr>
              <w:t>/BP11</w:t>
            </w:r>
          </w:p>
        </w:tc>
        <w:tc>
          <w:tcPr>
            <w:tcW w:w="1751" w:type="dxa"/>
            <w:shd w:val="clear" w:color="auto" w:fill="auto"/>
          </w:tcPr>
          <w:p w14:paraId="64EE2FDF" w14:textId="77777777" w:rsidR="00E063DF" w:rsidRDefault="00E063DF" w:rsidP="00BE0D63">
            <w:pPr>
              <w:spacing w:after="0" w:line="240" w:lineRule="auto"/>
            </w:pPr>
          </w:p>
          <w:p w14:paraId="20AF6B69" w14:textId="77777777" w:rsidR="00861B69" w:rsidRDefault="00861B69" w:rsidP="00BE0D63">
            <w:pPr>
              <w:spacing w:after="0" w:line="240" w:lineRule="auto"/>
            </w:pPr>
          </w:p>
          <w:p w14:paraId="04B8561E" w14:textId="77777777" w:rsidR="00861B69" w:rsidRPr="00BE0D63" w:rsidRDefault="00861B69" w:rsidP="00BE0D63">
            <w:pPr>
              <w:spacing w:after="0" w:line="240" w:lineRule="auto"/>
            </w:pPr>
          </w:p>
        </w:tc>
        <w:tc>
          <w:tcPr>
            <w:tcW w:w="12049" w:type="dxa"/>
            <w:shd w:val="clear" w:color="auto" w:fill="auto"/>
          </w:tcPr>
          <w:p w14:paraId="2ECC6E81" w14:textId="77777777" w:rsidR="00E063DF" w:rsidRPr="00BE0D63" w:rsidRDefault="00E063DF" w:rsidP="00BE0D63">
            <w:pPr>
              <w:spacing w:after="0" w:line="240" w:lineRule="auto"/>
            </w:pPr>
          </w:p>
        </w:tc>
      </w:tr>
      <w:tr w:rsidR="001F3CB9" w:rsidRPr="00BE0D63" w14:paraId="325CEE3A" w14:textId="77777777" w:rsidTr="00BE0D63">
        <w:tc>
          <w:tcPr>
            <w:tcW w:w="0" w:type="auto"/>
            <w:shd w:val="clear" w:color="auto" w:fill="auto"/>
          </w:tcPr>
          <w:p w14:paraId="760F50FB" w14:textId="77777777" w:rsidR="00E063DF" w:rsidRPr="001F3CB9" w:rsidRDefault="001F3CB9" w:rsidP="00BE0D63">
            <w:pPr>
              <w:spacing w:after="0" w:line="240" w:lineRule="auto"/>
              <w:rPr>
                <w:b/>
                <w:bCs/>
                <w:sz w:val="28"/>
                <w:szCs w:val="28"/>
              </w:rPr>
            </w:pPr>
            <w:r w:rsidRPr="001F3CB9">
              <w:rPr>
                <w:b/>
                <w:bCs/>
                <w:sz w:val="28"/>
                <w:szCs w:val="28"/>
              </w:rPr>
              <w:t>FP/BP12</w:t>
            </w:r>
          </w:p>
        </w:tc>
        <w:tc>
          <w:tcPr>
            <w:tcW w:w="1751" w:type="dxa"/>
            <w:shd w:val="clear" w:color="auto" w:fill="auto"/>
          </w:tcPr>
          <w:p w14:paraId="44A29868" w14:textId="77777777" w:rsidR="00E063DF" w:rsidRDefault="00E063DF" w:rsidP="00BE0D63">
            <w:pPr>
              <w:spacing w:after="0" w:line="240" w:lineRule="auto"/>
            </w:pPr>
          </w:p>
          <w:p w14:paraId="2CBDA4ED" w14:textId="77777777" w:rsidR="00861B69" w:rsidRDefault="00861B69" w:rsidP="00BE0D63">
            <w:pPr>
              <w:spacing w:after="0" w:line="240" w:lineRule="auto"/>
            </w:pPr>
          </w:p>
          <w:p w14:paraId="026CD518" w14:textId="77777777" w:rsidR="00861B69" w:rsidRDefault="00861B69" w:rsidP="00BE0D63">
            <w:pPr>
              <w:spacing w:after="0" w:line="240" w:lineRule="auto"/>
            </w:pPr>
          </w:p>
          <w:p w14:paraId="2437A7A7" w14:textId="77777777" w:rsidR="00861B69" w:rsidRPr="00BE0D63" w:rsidRDefault="00861B69" w:rsidP="00BE0D63">
            <w:pPr>
              <w:spacing w:after="0" w:line="240" w:lineRule="auto"/>
            </w:pPr>
          </w:p>
        </w:tc>
        <w:tc>
          <w:tcPr>
            <w:tcW w:w="12049" w:type="dxa"/>
            <w:shd w:val="clear" w:color="auto" w:fill="auto"/>
          </w:tcPr>
          <w:p w14:paraId="0627726A" w14:textId="77777777" w:rsidR="00E063DF" w:rsidRPr="00BE0D63" w:rsidRDefault="00E063DF" w:rsidP="00BE0D63">
            <w:pPr>
              <w:spacing w:after="0" w:line="240" w:lineRule="auto"/>
            </w:pPr>
          </w:p>
        </w:tc>
      </w:tr>
      <w:tr w:rsidR="001F3CB9" w:rsidRPr="00BE0D63" w14:paraId="029AE341" w14:textId="77777777" w:rsidTr="00BE0D63">
        <w:tc>
          <w:tcPr>
            <w:tcW w:w="0" w:type="auto"/>
            <w:shd w:val="clear" w:color="auto" w:fill="auto"/>
          </w:tcPr>
          <w:p w14:paraId="322BF6DF" w14:textId="77777777" w:rsidR="00E063DF" w:rsidRPr="001F3CB9" w:rsidRDefault="001F3CB9" w:rsidP="00BE0D63">
            <w:pPr>
              <w:spacing w:after="0" w:line="240" w:lineRule="auto"/>
              <w:rPr>
                <w:b/>
                <w:bCs/>
                <w:sz w:val="28"/>
                <w:szCs w:val="28"/>
              </w:rPr>
            </w:pPr>
            <w:r w:rsidRPr="001F3CB9">
              <w:rPr>
                <w:b/>
                <w:bCs/>
                <w:sz w:val="28"/>
                <w:szCs w:val="28"/>
              </w:rPr>
              <w:t>FP/BP13</w:t>
            </w:r>
          </w:p>
        </w:tc>
        <w:tc>
          <w:tcPr>
            <w:tcW w:w="1751" w:type="dxa"/>
            <w:shd w:val="clear" w:color="auto" w:fill="auto"/>
          </w:tcPr>
          <w:p w14:paraId="5BAA8DA5" w14:textId="77777777" w:rsidR="00E063DF" w:rsidRDefault="00E063DF" w:rsidP="00BE0D63">
            <w:pPr>
              <w:spacing w:after="0" w:line="240" w:lineRule="auto"/>
            </w:pPr>
          </w:p>
          <w:p w14:paraId="3908DB78" w14:textId="77777777" w:rsidR="00861B69" w:rsidRDefault="00861B69" w:rsidP="00BE0D63">
            <w:pPr>
              <w:spacing w:after="0" w:line="240" w:lineRule="auto"/>
            </w:pPr>
          </w:p>
          <w:p w14:paraId="23D84CFB" w14:textId="77777777" w:rsidR="00861B69" w:rsidRPr="00BE0D63" w:rsidRDefault="00861B69" w:rsidP="00BE0D63">
            <w:pPr>
              <w:spacing w:after="0" w:line="240" w:lineRule="auto"/>
            </w:pPr>
          </w:p>
        </w:tc>
        <w:tc>
          <w:tcPr>
            <w:tcW w:w="12049" w:type="dxa"/>
            <w:shd w:val="clear" w:color="auto" w:fill="auto"/>
          </w:tcPr>
          <w:p w14:paraId="3C0E107A" w14:textId="77777777" w:rsidR="00E063DF" w:rsidRPr="00BE0D63" w:rsidRDefault="00E063DF" w:rsidP="00BE0D63">
            <w:pPr>
              <w:spacing w:after="0" w:line="240" w:lineRule="auto"/>
            </w:pPr>
          </w:p>
        </w:tc>
      </w:tr>
      <w:tr w:rsidR="001F3CB9" w:rsidRPr="00BE0D63" w14:paraId="43FC9FB8" w14:textId="77777777" w:rsidTr="00BE0D63">
        <w:tc>
          <w:tcPr>
            <w:tcW w:w="0" w:type="auto"/>
            <w:shd w:val="clear" w:color="auto" w:fill="auto"/>
          </w:tcPr>
          <w:p w14:paraId="0B0CDA4E" w14:textId="77777777" w:rsidR="00E063DF" w:rsidRPr="001F3CB9" w:rsidRDefault="001F3CB9" w:rsidP="00BE0D63">
            <w:pPr>
              <w:spacing w:after="0" w:line="240" w:lineRule="auto"/>
              <w:rPr>
                <w:b/>
                <w:bCs/>
                <w:sz w:val="28"/>
                <w:szCs w:val="28"/>
              </w:rPr>
            </w:pPr>
            <w:r w:rsidRPr="001F3CB9">
              <w:rPr>
                <w:b/>
                <w:bCs/>
                <w:sz w:val="28"/>
                <w:szCs w:val="28"/>
              </w:rPr>
              <w:t>FP/BP14</w:t>
            </w:r>
          </w:p>
        </w:tc>
        <w:tc>
          <w:tcPr>
            <w:tcW w:w="1751" w:type="dxa"/>
            <w:shd w:val="clear" w:color="auto" w:fill="auto"/>
          </w:tcPr>
          <w:p w14:paraId="071FA3D4" w14:textId="77777777" w:rsidR="00E063DF" w:rsidRDefault="00141C0C" w:rsidP="00BE0D63">
            <w:pPr>
              <w:spacing w:after="0" w:line="240" w:lineRule="auto"/>
            </w:pPr>
            <w:r>
              <w:t>April 2020</w:t>
            </w:r>
          </w:p>
          <w:p w14:paraId="63DCBD0B" w14:textId="77777777" w:rsidR="00861B69" w:rsidRDefault="00861B69" w:rsidP="00BE0D63">
            <w:pPr>
              <w:spacing w:after="0" w:line="240" w:lineRule="auto"/>
            </w:pPr>
          </w:p>
          <w:p w14:paraId="264D330E" w14:textId="77777777" w:rsidR="00861B69" w:rsidRPr="00BE0D63" w:rsidRDefault="00861B69" w:rsidP="00BE0D63">
            <w:pPr>
              <w:spacing w:after="0" w:line="240" w:lineRule="auto"/>
            </w:pPr>
          </w:p>
        </w:tc>
        <w:tc>
          <w:tcPr>
            <w:tcW w:w="12049" w:type="dxa"/>
            <w:shd w:val="clear" w:color="auto" w:fill="auto"/>
          </w:tcPr>
          <w:p w14:paraId="7AAC6DC9" w14:textId="77777777" w:rsidR="00E063DF" w:rsidRPr="00BE0D63" w:rsidRDefault="00141C0C" w:rsidP="00BE0D63">
            <w:pPr>
              <w:spacing w:after="0" w:line="240" w:lineRule="auto"/>
            </w:pPr>
            <w:r>
              <w:t>Well maintained Chase Bridle Path</w:t>
            </w:r>
          </w:p>
        </w:tc>
      </w:tr>
      <w:tr w:rsidR="001F3CB9" w:rsidRPr="00BE0D63" w14:paraId="1ABDC73E" w14:textId="77777777" w:rsidTr="00BE0D63">
        <w:tc>
          <w:tcPr>
            <w:tcW w:w="0" w:type="auto"/>
            <w:shd w:val="clear" w:color="auto" w:fill="auto"/>
          </w:tcPr>
          <w:p w14:paraId="4D883EAB" w14:textId="77777777" w:rsidR="00E063DF" w:rsidRPr="001F3CB9" w:rsidRDefault="001F3CB9" w:rsidP="00BE0D63">
            <w:pPr>
              <w:spacing w:after="0" w:line="240" w:lineRule="auto"/>
              <w:rPr>
                <w:b/>
                <w:bCs/>
                <w:sz w:val="28"/>
                <w:szCs w:val="28"/>
              </w:rPr>
            </w:pPr>
            <w:r w:rsidRPr="001F3CB9">
              <w:rPr>
                <w:b/>
                <w:bCs/>
                <w:sz w:val="28"/>
                <w:szCs w:val="28"/>
              </w:rPr>
              <w:t>FP/BP15</w:t>
            </w:r>
          </w:p>
        </w:tc>
        <w:tc>
          <w:tcPr>
            <w:tcW w:w="1751" w:type="dxa"/>
            <w:shd w:val="clear" w:color="auto" w:fill="auto"/>
          </w:tcPr>
          <w:p w14:paraId="7ED90461" w14:textId="77777777" w:rsidR="00861B69" w:rsidRDefault="00141C0C" w:rsidP="00BE0D63">
            <w:pPr>
              <w:spacing w:after="0" w:line="240" w:lineRule="auto"/>
            </w:pPr>
            <w:r>
              <w:t>April 2020</w:t>
            </w:r>
          </w:p>
          <w:p w14:paraId="6689EA68" w14:textId="77777777" w:rsidR="00861B69" w:rsidRPr="00BE0D63" w:rsidRDefault="00861B69" w:rsidP="00BE0D63">
            <w:pPr>
              <w:spacing w:after="0" w:line="240" w:lineRule="auto"/>
            </w:pPr>
          </w:p>
        </w:tc>
        <w:tc>
          <w:tcPr>
            <w:tcW w:w="12049" w:type="dxa"/>
            <w:shd w:val="clear" w:color="auto" w:fill="auto"/>
          </w:tcPr>
          <w:p w14:paraId="53F28AA5" w14:textId="77777777" w:rsidR="00E063DF" w:rsidRPr="00BE0D63" w:rsidRDefault="00141C0C" w:rsidP="00BE0D63">
            <w:pPr>
              <w:spacing w:after="0" w:line="240" w:lineRule="auto"/>
            </w:pPr>
            <w:r>
              <w:t>Well maintained Chase Bridle Path.</w:t>
            </w:r>
          </w:p>
        </w:tc>
      </w:tr>
      <w:tr w:rsidR="001F3CB9" w:rsidRPr="00BE0D63" w14:paraId="496FCD2C" w14:textId="77777777" w:rsidTr="00BE0D63">
        <w:tc>
          <w:tcPr>
            <w:tcW w:w="0" w:type="auto"/>
            <w:shd w:val="clear" w:color="auto" w:fill="auto"/>
          </w:tcPr>
          <w:p w14:paraId="7D914D31" w14:textId="77777777" w:rsidR="00E063DF" w:rsidRPr="001F3CB9" w:rsidRDefault="001F3CB9" w:rsidP="00BE0D63">
            <w:pPr>
              <w:spacing w:after="0" w:line="240" w:lineRule="auto"/>
              <w:rPr>
                <w:b/>
                <w:bCs/>
                <w:sz w:val="28"/>
                <w:szCs w:val="28"/>
              </w:rPr>
            </w:pPr>
            <w:r w:rsidRPr="001F3CB9">
              <w:rPr>
                <w:b/>
                <w:bCs/>
                <w:sz w:val="28"/>
                <w:szCs w:val="28"/>
              </w:rPr>
              <w:t>FP/BP16</w:t>
            </w:r>
          </w:p>
        </w:tc>
        <w:tc>
          <w:tcPr>
            <w:tcW w:w="1751" w:type="dxa"/>
            <w:shd w:val="clear" w:color="auto" w:fill="auto"/>
          </w:tcPr>
          <w:p w14:paraId="4A4B4F6E" w14:textId="77777777" w:rsidR="00E063DF" w:rsidRDefault="00E063DF" w:rsidP="00BE0D63">
            <w:pPr>
              <w:spacing w:after="0" w:line="240" w:lineRule="auto"/>
            </w:pPr>
          </w:p>
          <w:p w14:paraId="463307E7" w14:textId="77777777" w:rsidR="00861B69" w:rsidRDefault="00861B69" w:rsidP="00BE0D63">
            <w:pPr>
              <w:spacing w:after="0" w:line="240" w:lineRule="auto"/>
            </w:pPr>
          </w:p>
          <w:p w14:paraId="2EC2F3B3" w14:textId="77777777" w:rsidR="00861B69" w:rsidRPr="00BE0D63" w:rsidRDefault="00861B69" w:rsidP="00BE0D63">
            <w:pPr>
              <w:spacing w:after="0" w:line="240" w:lineRule="auto"/>
            </w:pPr>
          </w:p>
        </w:tc>
        <w:tc>
          <w:tcPr>
            <w:tcW w:w="12049" w:type="dxa"/>
            <w:shd w:val="clear" w:color="auto" w:fill="auto"/>
          </w:tcPr>
          <w:p w14:paraId="080BD826" w14:textId="77777777" w:rsidR="00E063DF" w:rsidRPr="00BE0D63" w:rsidRDefault="00E063DF" w:rsidP="00BE0D63">
            <w:pPr>
              <w:spacing w:after="0" w:line="240" w:lineRule="auto"/>
            </w:pPr>
          </w:p>
        </w:tc>
      </w:tr>
      <w:tr w:rsidR="001F3CB9" w:rsidRPr="00BE0D63" w14:paraId="21CB2CF6" w14:textId="77777777" w:rsidTr="00BE0D63">
        <w:tc>
          <w:tcPr>
            <w:tcW w:w="0" w:type="auto"/>
            <w:shd w:val="clear" w:color="auto" w:fill="auto"/>
          </w:tcPr>
          <w:p w14:paraId="611EE0A2" w14:textId="77777777" w:rsidR="00E063DF" w:rsidRPr="001F3CB9" w:rsidRDefault="001F3CB9" w:rsidP="00BE0D63">
            <w:pPr>
              <w:spacing w:after="0" w:line="240" w:lineRule="auto"/>
              <w:rPr>
                <w:b/>
                <w:bCs/>
                <w:sz w:val="28"/>
                <w:szCs w:val="28"/>
              </w:rPr>
            </w:pPr>
            <w:r w:rsidRPr="001F3CB9">
              <w:rPr>
                <w:b/>
                <w:bCs/>
                <w:sz w:val="28"/>
                <w:szCs w:val="28"/>
              </w:rPr>
              <w:t>FP</w:t>
            </w:r>
            <w:r w:rsidR="00721F5A">
              <w:rPr>
                <w:b/>
                <w:bCs/>
                <w:sz w:val="28"/>
                <w:szCs w:val="28"/>
              </w:rPr>
              <w:t>/BP</w:t>
            </w:r>
            <w:r w:rsidRPr="001F3CB9">
              <w:rPr>
                <w:b/>
                <w:bCs/>
                <w:sz w:val="28"/>
                <w:szCs w:val="28"/>
              </w:rPr>
              <w:t>17</w:t>
            </w:r>
          </w:p>
        </w:tc>
        <w:tc>
          <w:tcPr>
            <w:tcW w:w="1751" w:type="dxa"/>
            <w:shd w:val="clear" w:color="auto" w:fill="auto"/>
          </w:tcPr>
          <w:p w14:paraId="789C83E9" w14:textId="77777777" w:rsidR="00E063DF" w:rsidRDefault="00E063DF" w:rsidP="00BE0D63">
            <w:pPr>
              <w:spacing w:after="0" w:line="240" w:lineRule="auto"/>
            </w:pPr>
          </w:p>
          <w:p w14:paraId="277D726A" w14:textId="77777777" w:rsidR="00861B69" w:rsidRDefault="00861B69" w:rsidP="00BE0D63">
            <w:pPr>
              <w:spacing w:after="0" w:line="240" w:lineRule="auto"/>
            </w:pPr>
          </w:p>
          <w:p w14:paraId="129B0E39" w14:textId="77777777" w:rsidR="00861B69" w:rsidRPr="00BE0D63" w:rsidRDefault="00861B69" w:rsidP="00BE0D63">
            <w:pPr>
              <w:spacing w:after="0" w:line="240" w:lineRule="auto"/>
            </w:pPr>
          </w:p>
        </w:tc>
        <w:tc>
          <w:tcPr>
            <w:tcW w:w="12049" w:type="dxa"/>
            <w:shd w:val="clear" w:color="auto" w:fill="auto"/>
          </w:tcPr>
          <w:p w14:paraId="617D5FA5" w14:textId="77777777" w:rsidR="00E063DF" w:rsidRPr="00BE0D63" w:rsidRDefault="00E063DF" w:rsidP="00BE0D63">
            <w:pPr>
              <w:spacing w:after="0" w:line="240" w:lineRule="auto"/>
            </w:pPr>
          </w:p>
        </w:tc>
      </w:tr>
      <w:tr w:rsidR="001F3CB9" w:rsidRPr="00BE0D63" w14:paraId="0110EF80" w14:textId="77777777" w:rsidTr="00BE0D63">
        <w:tc>
          <w:tcPr>
            <w:tcW w:w="0" w:type="auto"/>
            <w:shd w:val="clear" w:color="auto" w:fill="auto"/>
          </w:tcPr>
          <w:p w14:paraId="0A88A20D" w14:textId="77777777" w:rsidR="00E063DF" w:rsidRPr="001F3CB9" w:rsidRDefault="001F3CB9" w:rsidP="00BE0D63">
            <w:pPr>
              <w:spacing w:after="0" w:line="240" w:lineRule="auto"/>
              <w:rPr>
                <w:b/>
                <w:bCs/>
                <w:sz w:val="28"/>
                <w:szCs w:val="28"/>
              </w:rPr>
            </w:pPr>
            <w:r w:rsidRPr="001F3CB9">
              <w:rPr>
                <w:b/>
                <w:bCs/>
                <w:sz w:val="28"/>
                <w:szCs w:val="28"/>
              </w:rPr>
              <w:t>FP18</w:t>
            </w:r>
          </w:p>
        </w:tc>
        <w:tc>
          <w:tcPr>
            <w:tcW w:w="1751" w:type="dxa"/>
            <w:shd w:val="clear" w:color="auto" w:fill="auto"/>
          </w:tcPr>
          <w:p w14:paraId="36BD878B" w14:textId="77777777" w:rsidR="00E063DF" w:rsidRDefault="00E063DF" w:rsidP="00BE0D63">
            <w:pPr>
              <w:spacing w:after="0" w:line="240" w:lineRule="auto"/>
            </w:pPr>
          </w:p>
          <w:p w14:paraId="2005A987" w14:textId="77777777" w:rsidR="00861B69" w:rsidRDefault="00861B69" w:rsidP="00BE0D63">
            <w:pPr>
              <w:spacing w:after="0" w:line="240" w:lineRule="auto"/>
            </w:pPr>
          </w:p>
          <w:p w14:paraId="14456534" w14:textId="77777777" w:rsidR="00861B69" w:rsidRPr="00BE0D63" w:rsidRDefault="00861B69" w:rsidP="00BE0D63">
            <w:pPr>
              <w:spacing w:after="0" w:line="240" w:lineRule="auto"/>
            </w:pPr>
          </w:p>
        </w:tc>
        <w:tc>
          <w:tcPr>
            <w:tcW w:w="12049" w:type="dxa"/>
            <w:shd w:val="clear" w:color="auto" w:fill="auto"/>
          </w:tcPr>
          <w:p w14:paraId="45484878" w14:textId="77777777" w:rsidR="00E063DF" w:rsidRPr="00BE0D63" w:rsidRDefault="00E063DF" w:rsidP="00BE0D63">
            <w:pPr>
              <w:spacing w:after="0" w:line="240" w:lineRule="auto"/>
            </w:pPr>
          </w:p>
        </w:tc>
      </w:tr>
      <w:tr w:rsidR="001F3CB9" w:rsidRPr="00BE0D63" w14:paraId="78F1AAFD" w14:textId="77777777" w:rsidTr="00BE0D63">
        <w:tc>
          <w:tcPr>
            <w:tcW w:w="0" w:type="auto"/>
            <w:shd w:val="clear" w:color="auto" w:fill="auto"/>
          </w:tcPr>
          <w:p w14:paraId="01C0B50E" w14:textId="77777777" w:rsidR="00E063DF" w:rsidRPr="001F3CB9" w:rsidRDefault="001F3CB9" w:rsidP="00BE0D63">
            <w:pPr>
              <w:spacing w:after="0" w:line="240" w:lineRule="auto"/>
              <w:rPr>
                <w:b/>
                <w:bCs/>
                <w:sz w:val="28"/>
                <w:szCs w:val="28"/>
              </w:rPr>
            </w:pPr>
            <w:r w:rsidRPr="001F3CB9">
              <w:rPr>
                <w:b/>
                <w:bCs/>
                <w:sz w:val="28"/>
                <w:szCs w:val="28"/>
              </w:rPr>
              <w:t>FP</w:t>
            </w:r>
            <w:r w:rsidR="00721F5A">
              <w:rPr>
                <w:b/>
                <w:bCs/>
                <w:sz w:val="28"/>
                <w:szCs w:val="28"/>
              </w:rPr>
              <w:t>/BP</w:t>
            </w:r>
            <w:r w:rsidRPr="001F3CB9">
              <w:rPr>
                <w:b/>
                <w:bCs/>
                <w:sz w:val="28"/>
                <w:szCs w:val="28"/>
              </w:rPr>
              <w:t>19</w:t>
            </w:r>
          </w:p>
        </w:tc>
        <w:tc>
          <w:tcPr>
            <w:tcW w:w="1751" w:type="dxa"/>
            <w:shd w:val="clear" w:color="auto" w:fill="auto"/>
          </w:tcPr>
          <w:p w14:paraId="58EE8C5D" w14:textId="77777777" w:rsidR="00E063DF" w:rsidRDefault="00E063DF" w:rsidP="00BE0D63">
            <w:pPr>
              <w:spacing w:after="0" w:line="240" w:lineRule="auto"/>
            </w:pPr>
          </w:p>
          <w:p w14:paraId="528BAC8D" w14:textId="77777777" w:rsidR="00861B69" w:rsidRDefault="00861B69" w:rsidP="00BE0D63">
            <w:pPr>
              <w:spacing w:after="0" w:line="240" w:lineRule="auto"/>
            </w:pPr>
          </w:p>
          <w:p w14:paraId="536789DE" w14:textId="77777777" w:rsidR="00861B69" w:rsidRPr="00BE0D63" w:rsidRDefault="00861B69" w:rsidP="00BE0D63">
            <w:pPr>
              <w:spacing w:after="0" w:line="240" w:lineRule="auto"/>
            </w:pPr>
          </w:p>
        </w:tc>
        <w:tc>
          <w:tcPr>
            <w:tcW w:w="12049" w:type="dxa"/>
            <w:shd w:val="clear" w:color="auto" w:fill="auto"/>
          </w:tcPr>
          <w:p w14:paraId="4620F206" w14:textId="77777777" w:rsidR="00E063DF" w:rsidRPr="00BE0D63" w:rsidRDefault="00E063DF" w:rsidP="00BE0D63">
            <w:pPr>
              <w:spacing w:after="0" w:line="240" w:lineRule="auto"/>
            </w:pPr>
          </w:p>
        </w:tc>
      </w:tr>
      <w:tr w:rsidR="001F3CB9" w:rsidRPr="00BE0D63" w14:paraId="6CD84C1C" w14:textId="77777777" w:rsidTr="00BE0D63">
        <w:tc>
          <w:tcPr>
            <w:tcW w:w="0" w:type="auto"/>
            <w:shd w:val="clear" w:color="auto" w:fill="auto"/>
          </w:tcPr>
          <w:p w14:paraId="6A39B1CE" w14:textId="77777777" w:rsidR="00E46866" w:rsidRPr="001F3CB9" w:rsidRDefault="001F3CB9" w:rsidP="00BE0D63">
            <w:pPr>
              <w:spacing w:after="0" w:line="240" w:lineRule="auto"/>
              <w:rPr>
                <w:b/>
                <w:bCs/>
                <w:sz w:val="28"/>
                <w:szCs w:val="28"/>
              </w:rPr>
            </w:pPr>
            <w:r w:rsidRPr="001F3CB9">
              <w:rPr>
                <w:b/>
                <w:bCs/>
                <w:sz w:val="28"/>
                <w:szCs w:val="28"/>
              </w:rPr>
              <w:t>FP</w:t>
            </w:r>
            <w:r w:rsidR="00721F5A">
              <w:rPr>
                <w:b/>
                <w:bCs/>
                <w:sz w:val="28"/>
                <w:szCs w:val="28"/>
              </w:rPr>
              <w:t>/BP</w:t>
            </w:r>
            <w:r w:rsidRPr="001F3CB9">
              <w:rPr>
                <w:b/>
                <w:bCs/>
                <w:sz w:val="28"/>
                <w:szCs w:val="28"/>
              </w:rPr>
              <w:t>20</w:t>
            </w:r>
          </w:p>
        </w:tc>
        <w:tc>
          <w:tcPr>
            <w:tcW w:w="1751" w:type="dxa"/>
            <w:shd w:val="clear" w:color="auto" w:fill="auto"/>
          </w:tcPr>
          <w:p w14:paraId="42671C74" w14:textId="77777777" w:rsidR="00E46866" w:rsidRDefault="00E46866" w:rsidP="00BE0D63">
            <w:pPr>
              <w:spacing w:after="0" w:line="240" w:lineRule="auto"/>
            </w:pPr>
          </w:p>
          <w:p w14:paraId="08BB6835" w14:textId="77777777" w:rsidR="00861B69" w:rsidRDefault="00861B69" w:rsidP="00BE0D63">
            <w:pPr>
              <w:spacing w:after="0" w:line="240" w:lineRule="auto"/>
            </w:pPr>
          </w:p>
          <w:p w14:paraId="18997978" w14:textId="77777777" w:rsidR="00861B69" w:rsidRPr="00BE0D63" w:rsidRDefault="00861B69" w:rsidP="00BE0D63">
            <w:pPr>
              <w:spacing w:after="0" w:line="240" w:lineRule="auto"/>
            </w:pPr>
          </w:p>
        </w:tc>
        <w:tc>
          <w:tcPr>
            <w:tcW w:w="12049" w:type="dxa"/>
            <w:shd w:val="clear" w:color="auto" w:fill="auto"/>
          </w:tcPr>
          <w:p w14:paraId="52D5BD9F" w14:textId="77777777" w:rsidR="00E46866" w:rsidRPr="00BE0D63" w:rsidRDefault="00E46866" w:rsidP="00BE0D63">
            <w:pPr>
              <w:spacing w:after="0" w:line="240" w:lineRule="auto"/>
            </w:pPr>
          </w:p>
        </w:tc>
      </w:tr>
      <w:tr w:rsidR="001F3CB9" w:rsidRPr="00BE0D63" w14:paraId="073B3667" w14:textId="77777777" w:rsidTr="00BE0D63">
        <w:tc>
          <w:tcPr>
            <w:tcW w:w="0" w:type="auto"/>
            <w:shd w:val="clear" w:color="auto" w:fill="auto"/>
          </w:tcPr>
          <w:p w14:paraId="40ECB5B9" w14:textId="77777777" w:rsidR="00E46866" w:rsidRPr="001F3CB9" w:rsidRDefault="001F3CB9" w:rsidP="00BE0D63">
            <w:pPr>
              <w:spacing w:after="0" w:line="240" w:lineRule="auto"/>
              <w:rPr>
                <w:b/>
                <w:bCs/>
                <w:sz w:val="28"/>
                <w:szCs w:val="28"/>
              </w:rPr>
            </w:pPr>
            <w:r w:rsidRPr="001F3CB9">
              <w:rPr>
                <w:b/>
                <w:bCs/>
                <w:sz w:val="28"/>
                <w:szCs w:val="28"/>
              </w:rPr>
              <w:t>FP</w:t>
            </w:r>
            <w:r w:rsidR="00721F5A">
              <w:rPr>
                <w:b/>
                <w:bCs/>
                <w:sz w:val="28"/>
                <w:szCs w:val="28"/>
              </w:rPr>
              <w:t>/BP</w:t>
            </w:r>
            <w:r w:rsidRPr="001F3CB9">
              <w:rPr>
                <w:b/>
                <w:bCs/>
                <w:sz w:val="28"/>
                <w:szCs w:val="28"/>
              </w:rPr>
              <w:t>21</w:t>
            </w:r>
          </w:p>
        </w:tc>
        <w:tc>
          <w:tcPr>
            <w:tcW w:w="1751" w:type="dxa"/>
            <w:shd w:val="clear" w:color="auto" w:fill="auto"/>
          </w:tcPr>
          <w:p w14:paraId="5404553E" w14:textId="77777777" w:rsidR="00E46866" w:rsidRDefault="00D4029A" w:rsidP="00BE0D63">
            <w:pPr>
              <w:spacing w:after="0" w:line="240" w:lineRule="auto"/>
            </w:pPr>
            <w:r>
              <w:t>June 2020</w:t>
            </w:r>
          </w:p>
          <w:p w14:paraId="45471FF6" w14:textId="77777777" w:rsidR="00861B69" w:rsidRDefault="00861B69" w:rsidP="00BE0D63">
            <w:pPr>
              <w:spacing w:after="0" w:line="240" w:lineRule="auto"/>
            </w:pPr>
          </w:p>
          <w:p w14:paraId="54A2048C" w14:textId="77777777" w:rsidR="00861B69" w:rsidRPr="00BE0D63" w:rsidRDefault="00861B69" w:rsidP="00BE0D63">
            <w:pPr>
              <w:spacing w:after="0" w:line="240" w:lineRule="auto"/>
            </w:pPr>
          </w:p>
        </w:tc>
        <w:tc>
          <w:tcPr>
            <w:tcW w:w="12049" w:type="dxa"/>
            <w:shd w:val="clear" w:color="auto" w:fill="auto"/>
          </w:tcPr>
          <w:p w14:paraId="66954314" w14:textId="3A00E220" w:rsidR="00E46866" w:rsidRPr="00BE0D63" w:rsidRDefault="00D4029A" w:rsidP="00BE0D63">
            <w:pPr>
              <w:spacing w:after="0" w:line="240" w:lineRule="auto"/>
            </w:pPr>
            <w:r>
              <w:t xml:space="preserve">Closed re </w:t>
            </w:r>
            <w:r w:rsidR="000D4F3E">
              <w:t>self-isolating</w:t>
            </w:r>
            <w:r>
              <w:t xml:space="preserve"> for </w:t>
            </w:r>
            <w:proofErr w:type="spellStart"/>
            <w:r>
              <w:t>Covid</w:t>
            </w:r>
            <w:proofErr w:type="spellEnd"/>
            <w:r>
              <w:t>. Photo provided.</w:t>
            </w:r>
          </w:p>
        </w:tc>
      </w:tr>
      <w:tr w:rsidR="001F3CB9" w:rsidRPr="00BE0D63" w14:paraId="5C86B7DB" w14:textId="77777777" w:rsidTr="00BE0D63">
        <w:tc>
          <w:tcPr>
            <w:tcW w:w="0" w:type="auto"/>
            <w:shd w:val="clear" w:color="auto" w:fill="auto"/>
          </w:tcPr>
          <w:p w14:paraId="05A2C29F" w14:textId="77777777" w:rsidR="00E46866" w:rsidRPr="001F3CB9" w:rsidRDefault="001F3CB9" w:rsidP="00BE0D63">
            <w:pPr>
              <w:spacing w:after="0" w:line="240" w:lineRule="auto"/>
              <w:rPr>
                <w:b/>
                <w:bCs/>
                <w:sz w:val="28"/>
                <w:szCs w:val="28"/>
              </w:rPr>
            </w:pPr>
            <w:r w:rsidRPr="001F3CB9">
              <w:rPr>
                <w:b/>
                <w:bCs/>
                <w:sz w:val="28"/>
                <w:szCs w:val="28"/>
              </w:rPr>
              <w:t>FP/BP22</w:t>
            </w:r>
          </w:p>
        </w:tc>
        <w:tc>
          <w:tcPr>
            <w:tcW w:w="1751" w:type="dxa"/>
            <w:shd w:val="clear" w:color="auto" w:fill="auto"/>
          </w:tcPr>
          <w:p w14:paraId="5010FFE3" w14:textId="77777777" w:rsidR="00E46866" w:rsidRDefault="00141C0C" w:rsidP="00BE0D63">
            <w:pPr>
              <w:spacing w:after="0" w:line="240" w:lineRule="auto"/>
            </w:pPr>
            <w:r>
              <w:t>April 2020</w:t>
            </w:r>
          </w:p>
          <w:p w14:paraId="37359529" w14:textId="77777777" w:rsidR="00861B69" w:rsidRDefault="00861B69" w:rsidP="00BE0D63">
            <w:pPr>
              <w:spacing w:after="0" w:line="240" w:lineRule="auto"/>
            </w:pPr>
          </w:p>
          <w:p w14:paraId="1DA81CBD" w14:textId="77777777" w:rsidR="00861B69" w:rsidRPr="00BE0D63" w:rsidRDefault="00861B69" w:rsidP="00BE0D63">
            <w:pPr>
              <w:spacing w:after="0" w:line="240" w:lineRule="auto"/>
            </w:pPr>
          </w:p>
        </w:tc>
        <w:tc>
          <w:tcPr>
            <w:tcW w:w="12049" w:type="dxa"/>
            <w:shd w:val="clear" w:color="auto" w:fill="auto"/>
          </w:tcPr>
          <w:p w14:paraId="55634624" w14:textId="77777777" w:rsidR="00E46866" w:rsidRPr="00BE0D63" w:rsidRDefault="00141C0C" w:rsidP="00BE0D63">
            <w:pPr>
              <w:spacing w:after="0" w:line="240" w:lineRule="auto"/>
            </w:pPr>
            <w:r>
              <w:t>Drive to farmhouse, good condition, no signposting.</w:t>
            </w:r>
          </w:p>
        </w:tc>
      </w:tr>
      <w:tr w:rsidR="001F3CB9" w:rsidRPr="00BE0D63" w14:paraId="67C98074" w14:textId="77777777" w:rsidTr="00BE0D63">
        <w:tc>
          <w:tcPr>
            <w:tcW w:w="0" w:type="auto"/>
            <w:shd w:val="clear" w:color="auto" w:fill="auto"/>
          </w:tcPr>
          <w:p w14:paraId="3748322A" w14:textId="77777777" w:rsidR="00E46866" w:rsidRPr="001F3CB9" w:rsidRDefault="001F3CB9" w:rsidP="00BE0D63">
            <w:pPr>
              <w:spacing w:after="0" w:line="240" w:lineRule="auto"/>
              <w:rPr>
                <w:b/>
                <w:bCs/>
                <w:sz w:val="28"/>
                <w:szCs w:val="28"/>
              </w:rPr>
            </w:pPr>
            <w:r w:rsidRPr="001F3CB9">
              <w:rPr>
                <w:b/>
                <w:bCs/>
                <w:sz w:val="28"/>
                <w:szCs w:val="28"/>
              </w:rPr>
              <w:t>FP/BP23</w:t>
            </w:r>
          </w:p>
        </w:tc>
        <w:tc>
          <w:tcPr>
            <w:tcW w:w="1751" w:type="dxa"/>
            <w:shd w:val="clear" w:color="auto" w:fill="auto"/>
          </w:tcPr>
          <w:p w14:paraId="67B9346C" w14:textId="77777777" w:rsidR="00E46866" w:rsidRDefault="003D3309" w:rsidP="00BE0D63">
            <w:pPr>
              <w:spacing w:after="0" w:line="240" w:lineRule="auto"/>
            </w:pPr>
            <w:r>
              <w:t>April 2020</w:t>
            </w:r>
          </w:p>
          <w:p w14:paraId="471CF1CB" w14:textId="77777777" w:rsidR="00861B69" w:rsidRDefault="00D4029A" w:rsidP="00BE0D63">
            <w:pPr>
              <w:spacing w:after="0" w:line="240" w:lineRule="auto"/>
            </w:pPr>
            <w:r>
              <w:t>June 2020</w:t>
            </w:r>
          </w:p>
          <w:p w14:paraId="3C74DB6D" w14:textId="77777777" w:rsidR="0011118D" w:rsidRDefault="0011118D" w:rsidP="00BE0D63">
            <w:pPr>
              <w:spacing w:after="0" w:line="240" w:lineRule="auto"/>
            </w:pPr>
            <w:r>
              <w:t>July 2020</w:t>
            </w:r>
          </w:p>
          <w:p w14:paraId="6A12C6E7" w14:textId="77777777" w:rsidR="00861B69" w:rsidRPr="00BE0D63" w:rsidRDefault="00861B69" w:rsidP="00BE0D63">
            <w:pPr>
              <w:spacing w:after="0" w:line="240" w:lineRule="auto"/>
            </w:pPr>
          </w:p>
        </w:tc>
        <w:tc>
          <w:tcPr>
            <w:tcW w:w="12049" w:type="dxa"/>
            <w:shd w:val="clear" w:color="auto" w:fill="auto"/>
          </w:tcPr>
          <w:p w14:paraId="6D6571BE" w14:textId="77777777" w:rsidR="00E46866" w:rsidRPr="00BE0D63" w:rsidRDefault="003D3309" w:rsidP="00BE0D63">
            <w:pPr>
              <w:spacing w:after="0" w:line="240" w:lineRule="auto"/>
            </w:pPr>
            <w:r>
              <w:t>Well maintained path, signposting becomes confusing around Moreton House</w:t>
            </w:r>
            <w:r w:rsidR="0011118D">
              <w:t>. C</w:t>
            </w:r>
            <w:r w:rsidR="00D4029A">
              <w:t>lari</w:t>
            </w:r>
            <w:r w:rsidR="0011118D">
              <w:t>f</w:t>
            </w:r>
            <w:r w:rsidR="00D4029A">
              <w:t>i</w:t>
            </w:r>
            <w:r w:rsidR="0011118D">
              <w:t>e</w:t>
            </w:r>
            <w:r w:rsidR="00D4029A">
              <w:t xml:space="preserve">d </w:t>
            </w:r>
            <w:r w:rsidR="0011118D">
              <w:t xml:space="preserve">with </w:t>
            </w:r>
            <w:r w:rsidR="00D4029A">
              <w:t>farmer</w:t>
            </w:r>
            <w:r w:rsidR="0011118D">
              <w:t>, July 2020. Further signposting needed to ensure that at all times walkers follow the track around the outskirts of the farm buildings &amp; do not trespass into the farmyard. The designated path from the junction with BP 21 up to Moreton House Farm is not by the farm drive but through the gate opposite Bottom Cottage &amp; through field up to Moreton where there is a bridle gate.</w:t>
            </w:r>
          </w:p>
        </w:tc>
      </w:tr>
      <w:tr w:rsidR="001F3CB9" w:rsidRPr="00BE0D63" w14:paraId="0B40FDD5" w14:textId="77777777" w:rsidTr="00BE0D63">
        <w:tc>
          <w:tcPr>
            <w:tcW w:w="0" w:type="auto"/>
            <w:shd w:val="clear" w:color="auto" w:fill="auto"/>
          </w:tcPr>
          <w:p w14:paraId="3851DADA" w14:textId="77777777" w:rsidR="00E46866" w:rsidRPr="001F3CB9" w:rsidRDefault="001F3CB9" w:rsidP="00BE0D63">
            <w:pPr>
              <w:spacing w:after="0" w:line="240" w:lineRule="auto"/>
              <w:rPr>
                <w:b/>
                <w:bCs/>
                <w:sz w:val="28"/>
                <w:szCs w:val="28"/>
              </w:rPr>
            </w:pPr>
            <w:r w:rsidRPr="001F3CB9">
              <w:rPr>
                <w:b/>
                <w:bCs/>
                <w:sz w:val="28"/>
                <w:szCs w:val="28"/>
              </w:rPr>
              <w:t>FP24</w:t>
            </w:r>
          </w:p>
        </w:tc>
        <w:tc>
          <w:tcPr>
            <w:tcW w:w="1751" w:type="dxa"/>
            <w:shd w:val="clear" w:color="auto" w:fill="auto"/>
          </w:tcPr>
          <w:p w14:paraId="3745A893" w14:textId="77777777" w:rsidR="00E46866" w:rsidRDefault="00E46866" w:rsidP="00BE0D63">
            <w:pPr>
              <w:spacing w:after="0" w:line="240" w:lineRule="auto"/>
            </w:pPr>
          </w:p>
          <w:p w14:paraId="0660DEE8" w14:textId="77777777" w:rsidR="00861B69" w:rsidRDefault="00A551E2" w:rsidP="00BE0D63">
            <w:pPr>
              <w:spacing w:after="0" w:line="240" w:lineRule="auto"/>
            </w:pPr>
            <w:r>
              <w:t>June 2020</w:t>
            </w:r>
          </w:p>
          <w:p w14:paraId="4D54130B" w14:textId="77777777" w:rsidR="00861B69" w:rsidRPr="00BE0D63" w:rsidRDefault="00861B69" w:rsidP="00BE0D63">
            <w:pPr>
              <w:spacing w:after="0" w:line="240" w:lineRule="auto"/>
            </w:pPr>
          </w:p>
        </w:tc>
        <w:tc>
          <w:tcPr>
            <w:tcW w:w="12049" w:type="dxa"/>
            <w:shd w:val="clear" w:color="auto" w:fill="auto"/>
          </w:tcPr>
          <w:p w14:paraId="2D6B5FA5" w14:textId="77777777" w:rsidR="00E46866" w:rsidRPr="00BE0D63" w:rsidRDefault="00A551E2" w:rsidP="00BE0D63">
            <w:pPr>
              <w:spacing w:after="0" w:line="240" w:lineRule="auto"/>
            </w:pPr>
            <w:r>
              <w:t>Gates are chained &amp; locked on this path, only access to field &amp; paths is by walking over the cattle grid. Aggressive cattle.</w:t>
            </w:r>
          </w:p>
        </w:tc>
      </w:tr>
      <w:tr w:rsidR="001F3CB9" w:rsidRPr="00BE0D63" w14:paraId="24EAD46C" w14:textId="77777777" w:rsidTr="00BE0D63">
        <w:tc>
          <w:tcPr>
            <w:tcW w:w="0" w:type="auto"/>
            <w:shd w:val="clear" w:color="auto" w:fill="auto"/>
          </w:tcPr>
          <w:p w14:paraId="57569364" w14:textId="77777777" w:rsidR="00E46866" w:rsidRPr="001F3CB9" w:rsidRDefault="001F3CB9" w:rsidP="00BE0D63">
            <w:pPr>
              <w:spacing w:after="0" w:line="240" w:lineRule="auto"/>
              <w:rPr>
                <w:b/>
                <w:bCs/>
                <w:sz w:val="28"/>
                <w:szCs w:val="28"/>
              </w:rPr>
            </w:pPr>
            <w:r w:rsidRPr="001F3CB9">
              <w:rPr>
                <w:b/>
                <w:bCs/>
                <w:sz w:val="28"/>
                <w:szCs w:val="28"/>
              </w:rPr>
              <w:t>FP25</w:t>
            </w:r>
          </w:p>
        </w:tc>
        <w:tc>
          <w:tcPr>
            <w:tcW w:w="1751" w:type="dxa"/>
            <w:shd w:val="clear" w:color="auto" w:fill="auto"/>
          </w:tcPr>
          <w:p w14:paraId="2F615A51" w14:textId="77777777" w:rsidR="00E46866" w:rsidRDefault="00E46866" w:rsidP="00BE0D63">
            <w:pPr>
              <w:spacing w:after="0" w:line="240" w:lineRule="auto"/>
            </w:pPr>
          </w:p>
          <w:p w14:paraId="44D299FC" w14:textId="77777777" w:rsidR="00861B69" w:rsidRDefault="00861B69" w:rsidP="00BE0D63">
            <w:pPr>
              <w:spacing w:after="0" w:line="240" w:lineRule="auto"/>
            </w:pPr>
          </w:p>
          <w:p w14:paraId="5E6A3A1A" w14:textId="77777777" w:rsidR="00861B69" w:rsidRDefault="00861B69" w:rsidP="00BE0D63">
            <w:pPr>
              <w:spacing w:after="0" w:line="240" w:lineRule="auto"/>
            </w:pPr>
          </w:p>
          <w:p w14:paraId="2C43E451" w14:textId="77777777" w:rsidR="00861B69" w:rsidRPr="00BE0D63" w:rsidRDefault="00861B69" w:rsidP="00BE0D63">
            <w:pPr>
              <w:spacing w:after="0" w:line="240" w:lineRule="auto"/>
            </w:pPr>
          </w:p>
        </w:tc>
        <w:tc>
          <w:tcPr>
            <w:tcW w:w="12049" w:type="dxa"/>
            <w:shd w:val="clear" w:color="auto" w:fill="auto"/>
          </w:tcPr>
          <w:p w14:paraId="439ACE58" w14:textId="77777777" w:rsidR="00E46866" w:rsidRPr="00BE0D63" w:rsidRDefault="00E46866" w:rsidP="00BE0D63">
            <w:pPr>
              <w:spacing w:after="0" w:line="240" w:lineRule="auto"/>
            </w:pPr>
          </w:p>
        </w:tc>
      </w:tr>
      <w:tr w:rsidR="001F3CB9" w:rsidRPr="00BE0D63" w14:paraId="42D3FBFC" w14:textId="77777777" w:rsidTr="00BE0D63">
        <w:tc>
          <w:tcPr>
            <w:tcW w:w="0" w:type="auto"/>
            <w:shd w:val="clear" w:color="auto" w:fill="auto"/>
          </w:tcPr>
          <w:p w14:paraId="5FE3ED87" w14:textId="77777777" w:rsidR="00E46866" w:rsidRPr="001F3CB9" w:rsidRDefault="001F3CB9" w:rsidP="00BE0D63">
            <w:pPr>
              <w:spacing w:after="0" w:line="240" w:lineRule="auto"/>
              <w:rPr>
                <w:b/>
                <w:bCs/>
                <w:sz w:val="28"/>
                <w:szCs w:val="28"/>
              </w:rPr>
            </w:pPr>
            <w:r w:rsidRPr="001F3CB9">
              <w:rPr>
                <w:b/>
                <w:bCs/>
                <w:sz w:val="28"/>
                <w:szCs w:val="28"/>
              </w:rPr>
              <w:t>FP26</w:t>
            </w:r>
          </w:p>
        </w:tc>
        <w:tc>
          <w:tcPr>
            <w:tcW w:w="1751" w:type="dxa"/>
            <w:shd w:val="clear" w:color="auto" w:fill="auto"/>
          </w:tcPr>
          <w:p w14:paraId="461C3A05" w14:textId="77777777" w:rsidR="00E46866" w:rsidRDefault="0016091A" w:rsidP="00BE0D63">
            <w:pPr>
              <w:spacing w:after="0" w:line="240" w:lineRule="auto"/>
            </w:pPr>
            <w:r>
              <w:t>April 2020</w:t>
            </w:r>
          </w:p>
          <w:p w14:paraId="43EAB3D3" w14:textId="77777777" w:rsidR="00861B69" w:rsidRDefault="000B2ABA" w:rsidP="00BE0D63">
            <w:pPr>
              <w:spacing w:after="0" w:line="240" w:lineRule="auto"/>
            </w:pPr>
            <w:r>
              <w:t>May 2020</w:t>
            </w:r>
          </w:p>
          <w:p w14:paraId="1E016F9C" w14:textId="77777777" w:rsidR="00861B69" w:rsidRPr="00BE0D63" w:rsidRDefault="00A35956" w:rsidP="00BE0D63">
            <w:pPr>
              <w:spacing w:after="0" w:line="240" w:lineRule="auto"/>
            </w:pPr>
            <w:r>
              <w:t>Aug 2020</w:t>
            </w:r>
          </w:p>
        </w:tc>
        <w:tc>
          <w:tcPr>
            <w:tcW w:w="12049" w:type="dxa"/>
            <w:shd w:val="clear" w:color="auto" w:fill="auto"/>
          </w:tcPr>
          <w:p w14:paraId="382371DD" w14:textId="77777777" w:rsidR="00E46866" w:rsidRPr="00BE0D63" w:rsidRDefault="0016091A" w:rsidP="00BE0D63">
            <w:pPr>
              <w:spacing w:after="0" w:line="240" w:lineRule="auto"/>
            </w:pPr>
            <w:r>
              <w:t xml:space="preserve">Well signposted from Little Tixall Lane but </w:t>
            </w:r>
            <w:r w:rsidR="00457554">
              <w:t xml:space="preserve">path </w:t>
            </w:r>
            <w:r>
              <w:t>through wood</w:t>
            </w:r>
            <w:r w:rsidR="00457554">
              <w:t xml:space="preserve"> overgrown &amp; difficult to pass through. Thereafter</w:t>
            </w:r>
            <w:r>
              <w:t xml:space="preserve"> no indication of footpath across field to Tithebarn Farm, ploughed &amp; planted field.</w:t>
            </w:r>
          </w:p>
        </w:tc>
      </w:tr>
      <w:tr w:rsidR="001F3CB9" w:rsidRPr="00BE0D63" w14:paraId="1BB77A4E" w14:textId="77777777" w:rsidTr="00BE0D63">
        <w:tc>
          <w:tcPr>
            <w:tcW w:w="0" w:type="auto"/>
            <w:shd w:val="clear" w:color="auto" w:fill="auto"/>
          </w:tcPr>
          <w:p w14:paraId="5976BE13" w14:textId="77777777" w:rsidR="00E46866" w:rsidRPr="001F3CB9" w:rsidRDefault="001F3CB9" w:rsidP="00BE0D63">
            <w:pPr>
              <w:spacing w:after="0" w:line="240" w:lineRule="auto"/>
              <w:rPr>
                <w:b/>
                <w:bCs/>
                <w:sz w:val="28"/>
                <w:szCs w:val="28"/>
              </w:rPr>
            </w:pPr>
            <w:r w:rsidRPr="001F3CB9">
              <w:rPr>
                <w:b/>
                <w:bCs/>
                <w:sz w:val="28"/>
                <w:szCs w:val="28"/>
              </w:rPr>
              <w:t>FP/BP27</w:t>
            </w:r>
          </w:p>
        </w:tc>
        <w:tc>
          <w:tcPr>
            <w:tcW w:w="1751" w:type="dxa"/>
            <w:shd w:val="clear" w:color="auto" w:fill="auto"/>
          </w:tcPr>
          <w:p w14:paraId="3B66BC57" w14:textId="77777777" w:rsidR="00861B69" w:rsidRDefault="0016091A" w:rsidP="00BE0D63">
            <w:pPr>
              <w:spacing w:after="0" w:line="240" w:lineRule="auto"/>
            </w:pPr>
            <w:r>
              <w:t>April 2020</w:t>
            </w:r>
          </w:p>
          <w:p w14:paraId="6F541C7C" w14:textId="77777777" w:rsidR="00861B69" w:rsidRPr="00BE0D63" w:rsidRDefault="00861B69" w:rsidP="00BE0D63">
            <w:pPr>
              <w:spacing w:after="0" w:line="240" w:lineRule="auto"/>
            </w:pPr>
          </w:p>
        </w:tc>
        <w:tc>
          <w:tcPr>
            <w:tcW w:w="12049" w:type="dxa"/>
            <w:shd w:val="clear" w:color="auto" w:fill="auto"/>
          </w:tcPr>
          <w:p w14:paraId="08D5BACF" w14:textId="77777777" w:rsidR="00E46866" w:rsidRDefault="0016091A" w:rsidP="00BE0D63">
            <w:pPr>
              <w:spacing w:after="0" w:line="240" w:lineRule="auto"/>
            </w:pPr>
            <w:r>
              <w:t xml:space="preserve"> Easily passable Bridle Path, permission to re-route has been granted but not yet actioned.</w:t>
            </w:r>
          </w:p>
          <w:p w14:paraId="0A6C511F" w14:textId="77777777" w:rsidR="0016091A" w:rsidRDefault="0016091A" w:rsidP="00BE0D63">
            <w:pPr>
              <w:spacing w:after="0" w:line="240" w:lineRule="auto"/>
            </w:pPr>
          </w:p>
          <w:p w14:paraId="7870D565" w14:textId="77777777" w:rsidR="0016091A" w:rsidRPr="00BE0D63" w:rsidRDefault="0016091A" w:rsidP="00BE0D63">
            <w:pPr>
              <w:spacing w:after="0" w:line="240" w:lineRule="auto"/>
            </w:pPr>
          </w:p>
        </w:tc>
      </w:tr>
      <w:tr w:rsidR="001F3CB9" w:rsidRPr="00BE0D63" w14:paraId="3BE828BF" w14:textId="77777777" w:rsidTr="00BE0D63">
        <w:tc>
          <w:tcPr>
            <w:tcW w:w="0" w:type="auto"/>
            <w:shd w:val="clear" w:color="auto" w:fill="auto"/>
          </w:tcPr>
          <w:p w14:paraId="68DBCA7D" w14:textId="77777777" w:rsidR="00E46866" w:rsidRPr="001F3CB9" w:rsidRDefault="001F3CB9" w:rsidP="00BE0D63">
            <w:pPr>
              <w:spacing w:after="0" w:line="240" w:lineRule="auto"/>
              <w:rPr>
                <w:b/>
                <w:bCs/>
                <w:sz w:val="28"/>
                <w:szCs w:val="28"/>
              </w:rPr>
            </w:pPr>
            <w:r w:rsidRPr="001F3CB9">
              <w:rPr>
                <w:b/>
                <w:bCs/>
                <w:sz w:val="28"/>
                <w:szCs w:val="28"/>
              </w:rPr>
              <w:t>FP/BP28</w:t>
            </w:r>
          </w:p>
        </w:tc>
        <w:tc>
          <w:tcPr>
            <w:tcW w:w="1751" w:type="dxa"/>
            <w:shd w:val="clear" w:color="auto" w:fill="auto"/>
          </w:tcPr>
          <w:p w14:paraId="52F41A8A" w14:textId="77777777" w:rsidR="00E46866" w:rsidRDefault="00E46866" w:rsidP="00BE0D63">
            <w:pPr>
              <w:spacing w:after="0" w:line="240" w:lineRule="auto"/>
            </w:pPr>
          </w:p>
          <w:p w14:paraId="79AB0702" w14:textId="77777777" w:rsidR="00861B69" w:rsidRDefault="00861B69" w:rsidP="00BE0D63">
            <w:pPr>
              <w:spacing w:after="0" w:line="240" w:lineRule="auto"/>
            </w:pPr>
          </w:p>
          <w:p w14:paraId="3138C0A1" w14:textId="77777777" w:rsidR="00861B69" w:rsidRPr="00BE0D63" w:rsidRDefault="00861B69" w:rsidP="00BE0D63">
            <w:pPr>
              <w:spacing w:after="0" w:line="240" w:lineRule="auto"/>
            </w:pPr>
          </w:p>
        </w:tc>
        <w:tc>
          <w:tcPr>
            <w:tcW w:w="12049" w:type="dxa"/>
            <w:shd w:val="clear" w:color="auto" w:fill="auto"/>
          </w:tcPr>
          <w:p w14:paraId="69429F5A" w14:textId="77777777" w:rsidR="00E46866" w:rsidRPr="00BE0D63" w:rsidRDefault="00E46866" w:rsidP="00BE0D63">
            <w:pPr>
              <w:spacing w:after="0" w:line="240" w:lineRule="auto"/>
            </w:pPr>
          </w:p>
        </w:tc>
      </w:tr>
      <w:tr w:rsidR="001F3CB9" w:rsidRPr="00BE0D63" w14:paraId="23E3F5CC" w14:textId="77777777" w:rsidTr="00BE0D63">
        <w:tc>
          <w:tcPr>
            <w:tcW w:w="0" w:type="auto"/>
            <w:shd w:val="clear" w:color="auto" w:fill="auto"/>
          </w:tcPr>
          <w:p w14:paraId="546FF430" w14:textId="77777777" w:rsidR="00E46866" w:rsidRPr="001F3CB9" w:rsidRDefault="001F3CB9" w:rsidP="00BE0D63">
            <w:pPr>
              <w:spacing w:after="0" w:line="240" w:lineRule="auto"/>
              <w:rPr>
                <w:b/>
                <w:bCs/>
                <w:sz w:val="28"/>
                <w:szCs w:val="28"/>
              </w:rPr>
            </w:pPr>
            <w:r w:rsidRPr="001F3CB9">
              <w:rPr>
                <w:b/>
                <w:bCs/>
                <w:sz w:val="28"/>
                <w:szCs w:val="28"/>
              </w:rPr>
              <w:t>FP29</w:t>
            </w:r>
          </w:p>
        </w:tc>
        <w:tc>
          <w:tcPr>
            <w:tcW w:w="1751" w:type="dxa"/>
            <w:shd w:val="clear" w:color="auto" w:fill="auto"/>
          </w:tcPr>
          <w:p w14:paraId="65F7B63E" w14:textId="77777777" w:rsidR="00E46866" w:rsidRDefault="00E46866" w:rsidP="00BE0D63">
            <w:pPr>
              <w:spacing w:after="0" w:line="240" w:lineRule="auto"/>
            </w:pPr>
          </w:p>
          <w:p w14:paraId="6B175C6F" w14:textId="77777777" w:rsidR="00861B69" w:rsidRDefault="00861B69" w:rsidP="00BE0D63">
            <w:pPr>
              <w:spacing w:after="0" w:line="240" w:lineRule="auto"/>
            </w:pPr>
          </w:p>
          <w:p w14:paraId="7A420E73" w14:textId="77777777" w:rsidR="00861B69" w:rsidRPr="00BE0D63" w:rsidRDefault="00861B69" w:rsidP="00BE0D63">
            <w:pPr>
              <w:spacing w:after="0" w:line="240" w:lineRule="auto"/>
            </w:pPr>
          </w:p>
        </w:tc>
        <w:tc>
          <w:tcPr>
            <w:tcW w:w="12049" w:type="dxa"/>
            <w:shd w:val="clear" w:color="auto" w:fill="auto"/>
          </w:tcPr>
          <w:p w14:paraId="533142FE" w14:textId="77777777" w:rsidR="00E46866" w:rsidRPr="00BE0D63" w:rsidRDefault="00E46866" w:rsidP="00BE0D63">
            <w:pPr>
              <w:spacing w:after="0" w:line="240" w:lineRule="auto"/>
            </w:pPr>
          </w:p>
        </w:tc>
      </w:tr>
      <w:tr w:rsidR="001F3CB9" w:rsidRPr="00BE0D63" w14:paraId="0B9B1802" w14:textId="77777777" w:rsidTr="00BE0D63">
        <w:tc>
          <w:tcPr>
            <w:tcW w:w="0" w:type="auto"/>
            <w:shd w:val="clear" w:color="auto" w:fill="auto"/>
          </w:tcPr>
          <w:p w14:paraId="7B595FAF" w14:textId="77777777" w:rsidR="00E46866" w:rsidRPr="001F3CB9" w:rsidRDefault="001F3CB9" w:rsidP="00BE0D63">
            <w:pPr>
              <w:spacing w:after="0" w:line="240" w:lineRule="auto"/>
              <w:rPr>
                <w:b/>
                <w:bCs/>
                <w:sz w:val="28"/>
                <w:szCs w:val="28"/>
              </w:rPr>
            </w:pPr>
            <w:r w:rsidRPr="001F3CB9">
              <w:rPr>
                <w:b/>
                <w:bCs/>
                <w:sz w:val="28"/>
                <w:szCs w:val="28"/>
              </w:rPr>
              <w:t>FP30</w:t>
            </w:r>
          </w:p>
        </w:tc>
        <w:tc>
          <w:tcPr>
            <w:tcW w:w="1751" w:type="dxa"/>
            <w:shd w:val="clear" w:color="auto" w:fill="auto"/>
          </w:tcPr>
          <w:p w14:paraId="2EB8AED7" w14:textId="77777777" w:rsidR="00E46866" w:rsidRDefault="0016091A" w:rsidP="00BE0D63">
            <w:pPr>
              <w:spacing w:after="0" w:line="240" w:lineRule="auto"/>
            </w:pPr>
            <w:r>
              <w:t>April 2020</w:t>
            </w:r>
          </w:p>
          <w:p w14:paraId="7E184817" w14:textId="77777777" w:rsidR="00861B69" w:rsidRDefault="00861B69" w:rsidP="00BE0D63">
            <w:pPr>
              <w:spacing w:after="0" w:line="240" w:lineRule="auto"/>
            </w:pPr>
          </w:p>
          <w:p w14:paraId="0492A055" w14:textId="77777777" w:rsidR="00861B69" w:rsidRPr="00BE0D63" w:rsidRDefault="00861B69" w:rsidP="00BE0D63">
            <w:pPr>
              <w:spacing w:after="0" w:line="240" w:lineRule="auto"/>
            </w:pPr>
          </w:p>
        </w:tc>
        <w:tc>
          <w:tcPr>
            <w:tcW w:w="12049" w:type="dxa"/>
            <w:shd w:val="clear" w:color="auto" w:fill="auto"/>
          </w:tcPr>
          <w:p w14:paraId="081D87AB" w14:textId="77777777" w:rsidR="00E46866" w:rsidRDefault="0016091A" w:rsidP="00BE0D63">
            <w:pPr>
              <w:spacing w:after="0" w:line="240" w:lineRule="auto"/>
            </w:pPr>
            <w:r>
              <w:t xml:space="preserve">No visible signpost or </w:t>
            </w:r>
            <w:r w:rsidR="004401FF">
              <w:t>footpath.</w:t>
            </w:r>
          </w:p>
          <w:p w14:paraId="6FEA53BB" w14:textId="77777777" w:rsidR="00596C63" w:rsidRPr="00BE0D63" w:rsidRDefault="00596C63" w:rsidP="00BE0D63">
            <w:pPr>
              <w:spacing w:after="0" w:line="240" w:lineRule="auto"/>
            </w:pPr>
            <w:r>
              <w:t xml:space="preserve">Towards Lower </w:t>
            </w:r>
            <w:proofErr w:type="spellStart"/>
            <w:r>
              <w:t>Swansmoor</w:t>
            </w:r>
            <w:proofErr w:type="spellEnd"/>
            <w:r>
              <w:t xml:space="preserve"> House, in the field below Upper </w:t>
            </w:r>
            <w:proofErr w:type="spellStart"/>
            <w:r>
              <w:t>Swansmoor</w:t>
            </w:r>
            <w:proofErr w:type="spellEnd"/>
            <w:r>
              <w:t xml:space="preserve"> Farm, there is no stile/signage/post or way through from one field to the next apart from through the farm gate.</w:t>
            </w:r>
          </w:p>
        </w:tc>
      </w:tr>
      <w:tr w:rsidR="004804A9" w:rsidRPr="00BE0D63" w14:paraId="6D6637C1" w14:textId="77777777" w:rsidTr="00BE0D63">
        <w:tc>
          <w:tcPr>
            <w:tcW w:w="0" w:type="auto"/>
            <w:shd w:val="clear" w:color="auto" w:fill="auto"/>
          </w:tcPr>
          <w:p w14:paraId="57F4CDEE" w14:textId="77777777" w:rsidR="004804A9" w:rsidRPr="001F3CB9" w:rsidRDefault="004804A9" w:rsidP="00BE0D63">
            <w:pPr>
              <w:spacing w:after="0" w:line="240" w:lineRule="auto"/>
              <w:rPr>
                <w:b/>
                <w:bCs/>
                <w:sz w:val="28"/>
                <w:szCs w:val="28"/>
              </w:rPr>
            </w:pPr>
            <w:r>
              <w:rPr>
                <w:b/>
                <w:bCs/>
                <w:sz w:val="28"/>
                <w:szCs w:val="28"/>
              </w:rPr>
              <w:t>FP31</w:t>
            </w:r>
          </w:p>
        </w:tc>
        <w:tc>
          <w:tcPr>
            <w:tcW w:w="1751" w:type="dxa"/>
            <w:shd w:val="clear" w:color="auto" w:fill="auto"/>
          </w:tcPr>
          <w:p w14:paraId="658D0F0E" w14:textId="77777777" w:rsidR="004804A9" w:rsidRDefault="004804A9" w:rsidP="00BE0D63">
            <w:pPr>
              <w:spacing w:after="0" w:line="240" w:lineRule="auto"/>
            </w:pPr>
          </w:p>
          <w:p w14:paraId="6F8785FE" w14:textId="77777777" w:rsidR="00861B69" w:rsidRDefault="00141C0C" w:rsidP="00BE0D63">
            <w:pPr>
              <w:spacing w:after="0" w:line="240" w:lineRule="auto"/>
            </w:pPr>
            <w:r>
              <w:t>April</w:t>
            </w:r>
            <w:r w:rsidR="001D0A41">
              <w:t xml:space="preserve"> 2020</w:t>
            </w:r>
          </w:p>
          <w:p w14:paraId="3D2C4F6B" w14:textId="77777777" w:rsidR="00861B69" w:rsidRPr="00BE0D63" w:rsidRDefault="00861B69" w:rsidP="00BE0D63">
            <w:pPr>
              <w:spacing w:after="0" w:line="240" w:lineRule="auto"/>
            </w:pPr>
          </w:p>
        </w:tc>
        <w:tc>
          <w:tcPr>
            <w:tcW w:w="12049" w:type="dxa"/>
            <w:shd w:val="clear" w:color="auto" w:fill="auto"/>
          </w:tcPr>
          <w:p w14:paraId="67EF964F" w14:textId="77777777" w:rsidR="004804A9" w:rsidRPr="00BE0D63" w:rsidRDefault="001D0A41" w:rsidP="00BE0D63">
            <w:pPr>
              <w:spacing w:after="0" w:line="240" w:lineRule="auto"/>
            </w:pPr>
            <w:r>
              <w:t xml:space="preserve">Easily walkable until </w:t>
            </w:r>
            <w:proofErr w:type="spellStart"/>
            <w:r>
              <w:t>Swansmoor</w:t>
            </w:r>
            <w:proofErr w:type="spellEnd"/>
            <w:r>
              <w:t xml:space="preserve"> Farm but not signposted &amp; eventually peters out into field</w:t>
            </w:r>
          </w:p>
        </w:tc>
      </w:tr>
      <w:tr w:rsidR="004804A9" w:rsidRPr="00BE0D63" w14:paraId="2FE8DE17" w14:textId="77777777" w:rsidTr="00BE0D63">
        <w:tc>
          <w:tcPr>
            <w:tcW w:w="0" w:type="auto"/>
            <w:shd w:val="clear" w:color="auto" w:fill="auto"/>
          </w:tcPr>
          <w:p w14:paraId="0575C5E7" w14:textId="77777777" w:rsidR="004804A9" w:rsidRDefault="004804A9" w:rsidP="00BE0D63">
            <w:pPr>
              <w:spacing w:after="0" w:line="240" w:lineRule="auto"/>
              <w:rPr>
                <w:b/>
                <w:bCs/>
                <w:sz w:val="28"/>
                <w:szCs w:val="28"/>
              </w:rPr>
            </w:pPr>
            <w:r>
              <w:rPr>
                <w:b/>
                <w:bCs/>
                <w:sz w:val="28"/>
                <w:szCs w:val="28"/>
              </w:rPr>
              <w:t>FP32</w:t>
            </w:r>
            <w:r w:rsidR="004E6C61">
              <w:rPr>
                <w:b/>
                <w:bCs/>
                <w:sz w:val="28"/>
                <w:szCs w:val="28"/>
              </w:rPr>
              <w:t xml:space="preserve"> </w:t>
            </w:r>
          </w:p>
        </w:tc>
        <w:tc>
          <w:tcPr>
            <w:tcW w:w="1751" w:type="dxa"/>
            <w:shd w:val="clear" w:color="auto" w:fill="auto"/>
          </w:tcPr>
          <w:p w14:paraId="1235D9DB" w14:textId="77777777" w:rsidR="00861B69" w:rsidRDefault="00141C0C" w:rsidP="00BE0D63">
            <w:pPr>
              <w:spacing w:after="0" w:line="240" w:lineRule="auto"/>
            </w:pPr>
            <w:r>
              <w:t xml:space="preserve"> April 2020</w:t>
            </w:r>
          </w:p>
          <w:p w14:paraId="36F35D1B" w14:textId="77777777" w:rsidR="00336FF7" w:rsidRDefault="00336FF7" w:rsidP="00BE0D63">
            <w:pPr>
              <w:spacing w:after="0" w:line="240" w:lineRule="auto"/>
            </w:pPr>
            <w:r>
              <w:t>July 2020</w:t>
            </w:r>
          </w:p>
          <w:p w14:paraId="3147B7A4" w14:textId="77777777" w:rsidR="00861B69" w:rsidRPr="00BE0D63" w:rsidRDefault="00230AD8" w:rsidP="00BE0D63">
            <w:pPr>
              <w:spacing w:after="0" w:line="240" w:lineRule="auto"/>
            </w:pPr>
            <w:r>
              <w:t>August 2020</w:t>
            </w:r>
          </w:p>
        </w:tc>
        <w:tc>
          <w:tcPr>
            <w:tcW w:w="12049" w:type="dxa"/>
            <w:shd w:val="clear" w:color="auto" w:fill="auto"/>
          </w:tcPr>
          <w:p w14:paraId="275CD876" w14:textId="77777777" w:rsidR="004804A9" w:rsidRPr="00BE0D63" w:rsidRDefault="00C851CE" w:rsidP="00BE0D63">
            <w:pPr>
              <w:spacing w:after="0" w:line="240" w:lineRule="auto"/>
            </w:pPr>
            <w:r>
              <w:t>Footpath</w:t>
            </w:r>
            <w:r w:rsidR="00AE4BCB">
              <w:t xml:space="preserve"> from BP23 around</w:t>
            </w:r>
            <w:r>
              <w:t xml:space="preserve"> Mor</w:t>
            </w:r>
            <w:r w:rsidR="00721F5A">
              <w:t>e</w:t>
            </w:r>
            <w:r>
              <w:t>ton Cottage</w:t>
            </w:r>
            <w:r w:rsidR="00AE4BCB">
              <w:t xml:space="preserve"> Farm unclear. Best to leave BP23 by permissive way from Moreton House Farm at present, good path to</w:t>
            </w:r>
            <w:r>
              <w:t xml:space="preserve"> Moreton Barn Farm. At junction with BP22 at Moreton Barn Farm all 4 ways are well signposted. However, on progressing along FP32 the path disappears into a seeded field with no indication of the direction of the path. At its termination at Lower </w:t>
            </w:r>
            <w:proofErr w:type="spellStart"/>
            <w:r>
              <w:t>Swansmoor</w:t>
            </w:r>
            <w:proofErr w:type="spellEnd"/>
            <w:r>
              <w:t xml:space="preserve"> Farmhouse (on FP31) there is a derelict stile with a </w:t>
            </w:r>
            <w:proofErr w:type="spellStart"/>
            <w:r>
              <w:t>waymarker</w:t>
            </w:r>
            <w:proofErr w:type="spellEnd"/>
            <w:r>
              <w:t xml:space="preserve"> on it.</w:t>
            </w:r>
          </w:p>
        </w:tc>
      </w:tr>
      <w:tr w:rsidR="004804A9" w:rsidRPr="00BE0D63" w14:paraId="7EC44E8A" w14:textId="77777777" w:rsidTr="00BE0D63">
        <w:tc>
          <w:tcPr>
            <w:tcW w:w="0" w:type="auto"/>
            <w:shd w:val="clear" w:color="auto" w:fill="auto"/>
          </w:tcPr>
          <w:p w14:paraId="139CED2D" w14:textId="77777777" w:rsidR="004804A9" w:rsidRDefault="004804A9" w:rsidP="00BE0D63">
            <w:pPr>
              <w:spacing w:after="0" w:line="240" w:lineRule="auto"/>
              <w:rPr>
                <w:b/>
                <w:bCs/>
                <w:sz w:val="28"/>
                <w:szCs w:val="28"/>
              </w:rPr>
            </w:pPr>
            <w:r>
              <w:rPr>
                <w:b/>
                <w:bCs/>
                <w:sz w:val="28"/>
                <w:szCs w:val="28"/>
              </w:rPr>
              <w:t>FP/BP33</w:t>
            </w:r>
          </w:p>
        </w:tc>
        <w:tc>
          <w:tcPr>
            <w:tcW w:w="1751" w:type="dxa"/>
            <w:shd w:val="clear" w:color="auto" w:fill="auto"/>
          </w:tcPr>
          <w:p w14:paraId="0643A281" w14:textId="77777777" w:rsidR="00861B69" w:rsidRDefault="003D3309" w:rsidP="00BE0D63">
            <w:pPr>
              <w:spacing w:after="0" w:line="240" w:lineRule="auto"/>
            </w:pPr>
            <w:r>
              <w:t xml:space="preserve"> April 2020</w:t>
            </w:r>
          </w:p>
          <w:p w14:paraId="6BBDE974" w14:textId="77777777" w:rsidR="00861B69" w:rsidRPr="00BE0D63" w:rsidRDefault="00861B69" w:rsidP="00BE0D63">
            <w:pPr>
              <w:spacing w:after="0" w:line="240" w:lineRule="auto"/>
            </w:pPr>
          </w:p>
        </w:tc>
        <w:tc>
          <w:tcPr>
            <w:tcW w:w="12049" w:type="dxa"/>
            <w:shd w:val="clear" w:color="auto" w:fill="auto"/>
          </w:tcPr>
          <w:p w14:paraId="6FB208FD" w14:textId="77777777" w:rsidR="004804A9" w:rsidRDefault="001D0A41" w:rsidP="00BE0D63">
            <w:pPr>
              <w:spacing w:after="0" w:line="240" w:lineRule="auto"/>
            </w:pPr>
            <w:r>
              <w:t>Well maintained Bridle Path but not signposted.</w:t>
            </w:r>
          </w:p>
          <w:p w14:paraId="1C0FC9DF" w14:textId="77777777" w:rsidR="003D3309" w:rsidRDefault="003D3309" w:rsidP="00BE0D63">
            <w:pPr>
              <w:spacing w:after="0" w:line="240" w:lineRule="auto"/>
            </w:pPr>
          </w:p>
          <w:p w14:paraId="24C04282" w14:textId="77777777" w:rsidR="003D3309" w:rsidRPr="00BE0D63" w:rsidRDefault="003D3309" w:rsidP="00BE0D63">
            <w:pPr>
              <w:spacing w:after="0" w:line="240" w:lineRule="auto"/>
            </w:pPr>
          </w:p>
        </w:tc>
      </w:tr>
      <w:tr w:rsidR="004804A9" w:rsidRPr="00BE0D63" w14:paraId="56212731" w14:textId="77777777" w:rsidTr="00BE0D63">
        <w:tc>
          <w:tcPr>
            <w:tcW w:w="0" w:type="auto"/>
            <w:shd w:val="clear" w:color="auto" w:fill="auto"/>
          </w:tcPr>
          <w:p w14:paraId="4C05F1C1" w14:textId="77777777" w:rsidR="004804A9" w:rsidRDefault="004804A9" w:rsidP="00BE0D63">
            <w:pPr>
              <w:spacing w:after="0" w:line="240" w:lineRule="auto"/>
              <w:rPr>
                <w:b/>
                <w:bCs/>
                <w:sz w:val="28"/>
                <w:szCs w:val="28"/>
              </w:rPr>
            </w:pPr>
            <w:r>
              <w:rPr>
                <w:b/>
                <w:bCs/>
                <w:sz w:val="28"/>
                <w:szCs w:val="28"/>
              </w:rPr>
              <w:t>FP/BP34</w:t>
            </w:r>
          </w:p>
        </w:tc>
        <w:tc>
          <w:tcPr>
            <w:tcW w:w="1751" w:type="dxa"/>
            <w:shd w:val="clear" w:color="auto" w:fill="auto"/>
          </w:tcPr>
          <w:p w14:paraId="1B184910" w14:textId="77777777" w:rsidR="004804A9" w:rsidRDefault="004804A9" w:rsidP="00BE0D63">
            <w:pPr>
              <w:spacing w:after="0" w:line="240" w:lineRule="auto"/>
            </w:pPr>
          </w:p>
          <w:p w14:paraId="0DB7BD63" w14:textId="77777777" w:rsidR="00861B69" w:rsidRDefault="00861B69" w:rsidP="00BE0D63">
            <w:pPr>
              <w:spacing w:after="0" w:line="240" w:lineRule="auto"/>
            </w:pPr>
          </w:p>
          <w:p w14:paraId="5CE938E2" w14:textId="77777777" w:rsidR="00861B69" w:rsidRPr="00BE0D63" w:rsidRDefault="00861B69" w:rsidP="00BE0D63">
            <w:pPr>
              <w:spacing w:after="0" w:line="240" w:lineRule="auto"/>
            </w:pPr>
          </w:p>
        </w:tc>
        <w:tc>
          <w:tcPr>
            <w:tcW w:w="12049" w:type="dxa"/>
            <w:shd w:val="clear" w:color="auto" w:fill="auto"/>
          </w:tcPr>
          <w:p w14:paraId="7A381F99" w14:textId="77777777" w:rsidR="004804A9" w:rsidRPr="00BE0D63" w:rsidRDefault="004804A9" w:rsidP="00BE0D63">
            <w:pPr>
              <w:spacing w:after="0" w:line="240" w:lineRule="auto"/>
            </w:pPr>
          </w:p>
        </w:tc>
      </w:tr>
      <w:tr w:rsidR="004804A9" w:rsidRPr="00BE0D63" w14:paraId="4F274B03" w14:textId="77777777" w:rsidTr="00BE0D63">
        <w:tc>
          <w:tcPr>
            <w:tcW w:w="0" w:type="auto"/>
            <w:shd w:val="clear" w:color="auto" w:fill="auto"/>
          </w:tcPr>
          <w:p w14:paraId="50E97152" w14:textId="77777777" w:rsidR="004804A9" w:rsidRDefault="004804A9" w:rsidP="00BE0D63">
            <w:pPr>
              <w:spacing w:after="0" w:line="240" w:lineRule="auto"/>
              <w:rPr>
                <w:b/>
                <w:bCs/>
                <w:sz w:val="28"/>
                <w:szCs w:val="28"/>
              </w:rPr>
            </w:pPr>
            <w:r>
              <w:rPr>
                <w:b/>
                <w:bCs/>
                <w:sz w:val="28"/>
                <w:szCs w:val="28"/>
              </w:rPr>
              <w:t>FP/BP35</w:t>
            </w:r>
          </w:p>
        </w:tc>
        <w:tc>
          <w:tcPr>
            <w:tcW w:w="1751" w:type="dxa"/>
            <w:shd w:val="clear" w:color="auto" w:fill="auto"/>
          </w:tcPr>
          <w:p w14:paraId="26AD2D8F" w14:textId="77777777" w:rsidR="004804A9" w:rsidRDefault="00BB4D09" w:rsidP="00BE0D63">
            <w:pPr>
              <w:spacing w:after="0" w:line="240" w:lineRule="auto"/>
            </w:pPr>
            <w:r>
              <w:t>April 2020</w:t>
            </w:r>
          </w:p>
          <w:p w14:paraId="5CB98776" w14:textId="77777777" w:rsidR="00861B69" w:rsidRDefault="00861B69" w:rsidP="00BE0D63">
            <w:pPr>
              <w:spacing w:after="0" w:line="240" w:lineRule="auto"/>
            </w:pPr>
          </w:p>
          <w:p w14:paraId="548EA2C4" w14:textId="77777777" w:rsidR="00861B69" w:rsidRPr="00BE0D63" w:rsidRDefault="00861B69" w:rsidP="00BE0D63">
            <w:pPr>
              <w:spacing w:after="0" w:line="240" w:lineRule="auto"/>
            </w:pPr>
          </w:p>
        </w:tc>
        <w:tc>
          <w:tcPr>
            <w:tcW w:w="12049" w:type="dxa"/>
            <w:shd w:val="clear" w:color="auto" w:fill="auto"/>
          </w:tcPr>
          <w:p w14:paraId="7F071E6D" w14:textId="77777777" w:rsidR="004804A9" w:rsidRPr="00BE0D63" w:rsidRDefault="005E14F7" w:rsidP="00BE0D63">
            <w:pPr>
              <w:spacing w:after="0" w:line="240" w:lineRule="auto"/>
            </w:pPr>
            <w:r>
              <w:t>Not</w:t>
            </w:r>
            <w:r w:rsidR="00BB4D09">
              <w:t xml:space="preserve"> signposted </w:t>
            </w:r>
            <w:r>
              <w:t>but</w:t>
            </w:r>
            <w:r w:rsidR="00BB4D09">
              <w:t xml:space="preserve"> good bridle gate at Little Haywood end but nothing signposted off Moreton Lane. Path uneven along side of field but easily walkable.</w:t>
            </w:r>
          </w:p>
        </w:tc>
      </w:tr>
      <w:tr w:rsidR="004804A9" w:rsidRPr="00BE0D63" w14:paraId="5F00546E" w14:textId="77777777" w:rsidTr="00BE0D63">
        <w:tc>
          <w:tcPr>
            <w:tcW w:w="0" w:type="auto"/>
            <w:shd w:val="clear" w:color="auto" w:fill="auto"/>
          </w:tcPr>
          <w:p w14:paraId="31757F0B" w14:textId="77777777" w:rsidR="004804A9" w:rsidRDefault="004804A9" w:rsidP="00BE0D63">
            <w:pPr>
              <w:spacing w:after="0" w:line="240" w:lineRule="auto"/>
              <w:rPr>
                <w:b/>
                <w:bCs/>
                <w:sz w:val="28"/>
                <w:szCs w:val="28"/>
              </w:rPr>
            </w:pPr>
            <w:r>
              <w:rPr>
                <w:b/>
                <w:bCs/>
                <w:sz w:val="28"/>
                <w:szCs w:val="28"/>
              </w:rPr>
              <w:t>FP36</w:t>
            </w:r>
          </w:p>
        </w:tc>
        <w:tc>
          <w:tcPr>
            <w:tcW w:w="1751" w:type="dxa"/>
            <w:shd w:val="clear" w:color="auto" w:fill="auto"/>
          </w:tcPr>
          <w:p w14:paraId="03979161" w14:textId="77777777" w:rsidR="004804A9" w:rsidRDefault="00BB4D09" w:rsidP="00BE0D63">
            <w:pPr>
              <w:spacing w:after="0" w:line="240" w:lineRule="auto"/>
            </w:pPr>
            <w:r>
              <w:t>April 2020</w:t>
            </w:r>
          </w:p>
          <w:p w14:paraId="68B0FB8B" w14:textId="77777777" w:rsidR="00861B69" w:rsidRDefault="00861B69" w:rsidP="00BE0D63">
            <w:pPr>
              <w:spacing w:after="0" w:line="240" w:lineRule="auto"/>
            </w:pPr>
          </w:p>
          <w:p w14:paraId="68AF045F" w14:textId="77777777" w:rsidR="00861B69" w:rsidRPr="00BE0D63" w:rsidRDefault="00861B69" w:rsidP="00BE0D63">
            <w:pPr>
              <w:spacing w:after="0" w:line="240" w:lineRule="auto"/>
            </w:pPr>
          </w:p>
        </w:tc>
        <w:tc>
          <w:tcPr>
            <w:tcW w:w="12049" w:type="dxa"/>
            <w:shd w:val="clear" w:color="auto" w:fill="auto"/>
          </w:tcPr>
          <w:p w14:paraId="1D479A8A" w14:textId="77777777" w:rsidR="004804A9" w:rsidRPr="00BE0D63" w:rsidRDefault="0011118D" w:rsidP="00BE0D63">
            <w:pPr>
              <w:spacing w:after="0" w:line="240" w:lineRule="auto"/>
            </w:pPr>
            <w:r>
              <w:t xml:space="preserve"> Needs signposting from Moreton House on BP2</w:t>
            </w:r>
            <w:r w:rsidR="00AE4BCB">
              <w:t>3.</w:t>
            </w:r>
            <w:r w:rsidR="0051319D">
              <w:t xml:space="preserve"> 2 stiles need attention (replacing with kissing gate?)</w:t>
            </w:r>
          </w:p>
        </w:tc>
      </w:tr>
      <w:tr w:rsidR="004804A9" w:rsidRPr="00BE0D63" w14:paraId="40BA3441" w14:textId="77777777" w:rsidTr="00BE0D63">
        <w:tc>
          <w:tcPr>
            <w:tcW w:w="0" w:type="auto"/>
            <w:shd w:val="clear" w:color="auto" w:fill="auto"/>
          </w:tcPr>
          <w:p w14:paraId="2AB3F7EC" w14:textId="77777777" w:rsidR="004804A9" w:rsidRDefault="004804A9" w:rsidP="00BE0D63">
            <w:pPr>
              <w:spacing w:after="0" w:line="240" w:lineRule="auto"/>
              <w:rPr>
                <w:b/>
                <w:bCs/>
                <w:sz w:val="28"/>
                <w:szCs w:val="28"/>
              </w:rPr>
            </w:pPr>
            <w:r>
              <w:rPr>
                <w:b/>
                <w:bCs/>
                <w:sz w:val="28"/>
                <w:szCs w:val="28"/>
              </w:rPr>
              <w:t>FP37</w:t>
            </w:r>
          </w:p>
        </w:tc>
        <w:tc>
          <w:tcPr>
            <w:tcW w:w="1751" w:type="dxa"/>
            <w:shd w:val="clear" w:color="auto" w:fill="auto"/>
          </w:tcPr>
          <w:p w14:paraId="553AEB28" w14:textId="77777777" w:rsidR="004804A9" w:rsidRDefault="00BB4D09" w:rsidP="00BE0D63">
            <w:pPr>
              <w:spacing w:after="0" w:line="240" w:lineRule="auto"/>
            </w:pPr>
            <w:r>
              <w:t>April 2020</w:t>
            </w:r>
          </w:p>
          <w:p w14:paraId="505C2FE0" w14:textId="77777777" w:rsidR="00861B69" w:rsidRDefault="00457554" w:rsidP="00BE0D63">
            <w:pPr>
              <w:spacing w:after="0" w:line="240" w:lineRule="auto"/>
            </w:pPr>
            <w:r>
              <w:t>May 2020</w:t>
            </w:r>
          </w:p>
          <w:p w14:paraId="7BA5961D" w14:textId="77777777" w:rsidR="00861B69" w:rsidRPr="00BE0D63" w:rsidRDefault="00861B69" w:rsidP="00BE0D63">
            <w:pPr>
              <w:spacing w:after="0" w:line="240" w:lineRule="auto"/>
            </w:pPr>
          </w:p>
        </w:tc>
        <w:tc>
          <w:tcPr>
            <w:tcW w:w="12049" w:type="dxa"/>
            <w:shd w:val="clear" w:color="auto" w:fill="auto"/>
          </w:tcPr>
          <w:p w14:paraId="1A7CCC66" w14:textId="77777777" w:rsidR="004804A9" w:rsidRPr="00BE0D63" w:rsidRDefault="001F7119" w:rsidP="00BE0D63">
            <w:pPr>
              <w:spacing w:after="0" w:line="240" w:lineRule="auto"/>
            </w:pPr>
            <w:r>
              <w:t xml:space="preserve"> Kissing gate good but one of posts of bridge going over stream is rotten &amp; beginning to wobble. The stile between the next 2 fields is sound but surrounding ground has become eroded &amp; it is becoming potentially dangerous. FP is not signposted from A51 underpass &amp; Kingfisher Close.</w:t>
            </w:r>
          </w:p>
        </w:tc>
      </w:tr>
      <w:tr w:rsidR="004804A9" w:rsidRPr="00BE0D63" w14:paraId="4BE53E4B" w14:textId="77777777" w:rsidTr="00BE0D63">
        <w:tc>
          <w:tcPr>
            <w:tcW w:w="0" w:type="auto"/>
            <w:shd w:val="clear" w:color="auto" w:fill="auto"/>
          </w:tcPr>
          <w:p w14:paraId="42737B3A" w14:textId="77777777" w:rsidR="004804A9" w:rsidRDefault="004804A9" w:rsidP="00BE0D63">
            <w:pPr>
              <w:spacing w:after="0" w:line="240" w:lineRule="auto"/>
              <w:rPr>
                <w:b/>
                <w:bCs/>
                <w:sz w:val="28"/>
                <w:szCs w:val="28"/>
              </w:rPr>
            </w:pPr>
            <w:r>
              <w:rPr>
                <w:b/>
                <w:bCs/>
                <w:sz w:val="28"/>
                <w:szCs w:val="28"/>
              </w:rPr>
              <w:t>FP38(a)</w:t>
            </w:r>
          </w:p>
        </w:tc>
        <w:tc>
          <w:tcPr>
            <w:tcW w:w="1751" w:type="dxa"/>
            <w:shd w:val="clear" w:color="auto" w:fill="auto"/>
          </w:tcPr>
          <w:p w14:paraId="634B4333" w14:textId="77777777" w:rsidR="004804A9" w:rsidRDefault="00BB4D09" w:rsidP="00BE0D63">
            <w:pPr>
              <w:spacing w:after="0" w:line="240" w:lineRule="auto"/>
            </w:pPr>
            <w:r>
              <w:t>April 2020</w:t>
            </w:r>
          </w:p>
          <w:p w14:paraId="595DE147" w14:textId="77777777" w:rsidR="00861B69" w:rsidRPr="00BE0D63" w:rsidRDefault="00861B69" w:rsidP="00BE0D63">
            <w:pPr>
              <w:spacing w:after="0" w:line="240" w:lineRule="auto"/>
            </w:pPr>
          </w:p>
        </w:tc>
        <w:tc>
          <w:tcPr>
            <w:tcW w:w="12049" w:type="dxa"/>
            <w:shd w:val="clear" w:color="auto" w:fill="auto"/>
          </w:tcPr>
          <w:p w14:paraId="01985443" w14:textId="77777777" w:rsidR="004804A9" w:rsidRPr="00BE0D63" w:rsidRDefault="00BB4D09" w:rsidP="00BE0D63">
            <w:pPr>
              <w:spacing w:after="0" w:line="240" w:lineRule="auto"/>
            </w:pPr>
            <w:r>
              <w:t>Estate roads</w:t>
            </w:r>
            <w:r w:rsidR="000A73B0">
              <w:t>, well maintained. No signposting.</w:t>
            </w:r>
          </w:p>
        </w:tc>
      </w:tr>
      <w:tr w:rsidR="004804A9" w:rsidRPr="00BE0D63" w14:paraId="77D305E9" w14:textId="77777777" w:rsidTr="00BE0D63">
        <w:tc>
          <w:tcPr>
            <w:tcW w:w="0" w:type="auto"/>
            <w:shd w:val="clear" w:color="auto" w:fill="auto"/>
          </w:tcPr>
          <w:p w14:paraId="3493A6AE" w14:textId="77777777" w:rsidR="004804A9" w:rsidRDefault="004804A9" w:rsidP="00BE0D63">
            <w:pPr>
              <w:spacing w:after="0" w:line="240" w:lineRule="auto"/>
              <w:rPr>
                <w:b/>
                <w:bCs/>
                <w:sz w:val="28"/>
                <w:szCs w:val="28"/>
              </w:rPr>
            </w:pPr>
            <w:r>
              <w:rPr>
                <w:b/>
                <w:bCs/>
                <w:sz w:val="28"/>
                <w:szCs w:val="28"/>
              </w:rPr>
              <w:lastRenderedPageBreak/>
              <w:t>FP38(b)</w:t>
            </w:r>
          </w:p>
        </w:tc>
        <w:tc>
          <w:tcPr>
            <w:tcW w:w="1751" w:type="dxa"/>
            <w:shd w:val="clear" w:color="auto" w:fill="auto"/>
          </w:tcPr>
          <w:p w14:paraId="1F6E2194" w14:textId="77777777" w:rsidR="004804A9" w:rsidRDefault="000A73B0" w:rsidP="00BE0D63">
            <w:pPr>
              <w:spacing w:after="0" w:line="240" w:lineRule="auto"/>
            </w:pPr>
            <w:r>
              <w:t>April 2020</w:t>
            </w:r>
          </w:p>
          <w:p w14:paraId="5F0ADF5D" w14:textId="77777777" w:rsidR="00861B69" w:rsidRPr="00BE0D63" w:rsidRDefault="00861B69" w:rsidP="00BE0D63">
            <w:pPr>
              <w:spacing w:after="0" w:line="240" w:lineRule="auto"/>
            </w:pPr>
          </w:p>
        </w:tc>
        <w:tc>
          <w:tcPr>
            <w:tcW w:w="12049" w:type="dxa"/>
            <w:shd w:val="clear" w:color="auto" w:fill="auto"/>
          </w:tcPr>
          <w:p w14:paraId="3F27E041" w14:textId="77777777" w:rsidR="004804A9" w:rsidRPr="00BE0D63" w:rsidRDefault="000A73B0" w:rsidP="00BE0D63">
            <w:pPr>
              <w:spacing w:after="0" w:line="240" w:lineRule="auto"/>
            </w:pPr>
            <w:r>
              <w:t>Estate roads, well maintained. No signposting.</w:t>
            </w:r>
          </w:p>
        </w:tc>
      </w:tr>
      <w:tr w:rsidR="004804A9" w:rsidRPr="00BE0D63" w14:paraId="64E7666E" w14:textId="77777777" w:rsidTr="00BE0D63">
        <w:tc>
          <w:tcPr>
            <w:tcW w:w="0" w:type="auto"/>
            <w:shd w:val="clear" w:color="auto" w:fill="auto"/>
          </w:tcPr>
          <w:p w14:paraId="7596B5DA" w14:textId="77777777" w:rsidR="004804A9" w:rsidRDefault="004804A9" w:rsidP="00BE0D63">
            <w:pPr>
              <w:spacing w:after="0" w:line="240" w:lineRule="auto"/>
              <w:rPr>
                <w:b/>
                <w:bCs/>
                <w:sz w:val="28"/>
                <w:szCs w:val="28"/>
              </w:rPr>
            </w:pPr>
            <w:r>
              <w:rPr>
                <w:b/>
                <w:bCs/>
                <w:sz w:val="28"/>
                <w:szCs w:val="28"/>
              </w:rPr>
              <w:t>FP39 (a)</w:t>
            </w:r>
          </w:p>
        </w:tc>
        <w:tc>
          <w:tcPr>
            <w:tcW w:w="1751" w:type="dxa"/>
            <w:shd w:val="clear" w:color="auto" w:fill="auto"/>
          </w:tcPr>
          <w:p w14:paraId="31CB4FED" w14:textId="77777777" w:rsidR="00861B69" w:rsidRDefault="000A73B0" w:rsidP="00BE0D63">
            <w:pPr>
              <w:spacing w:after="0" w:line="240" w:lineRule="auto"/>
            </w:pPr>
            <w:r>
              <w:t>April 2020</w:t>
            </w:r>
          </w:p>
          <w:p w14:paraId="5FC607F2" w14:textId="77777777" w:rsidR="00861B69" w:rsidRPr="00BE0D63" w:rsidRDefault="00861B69" w:rsidP="00BE0D63">
            <w:pPr>
              <w:spacing w:after="0" w:line="240" w:lineRule="auto"/>
            </w:pPr>
          </w:p>
        </w:tc>
        <w:tc>
          <w:tcPr>
            <w:tcW w:w="12049" w:type="dxa"/>
            <w:shd w:val="clear" w:color="auto" w:fill="auto"/>
          </w:tcPr>
          <w:p w14:paraId="4B2BA861" w14:textId="77777777" w:rsidR="004804A9" w:rsidRPr="00BE0D63" w:rsidRDefault="000A73B0" w:rsidP="00BE0D63">
            <w:pPr>
              <w:spacing w:after="0" w:line="240" w:lineRule="auto"/>
            </w:pPr>
            <w:r>
              <w:t>Stile from Crossheads Lane OK, stile from field near Convent Close may need a little attention. Path well used by dog walkers, not signposted.</w:t>
            </w:r>
          </w:p>
        </w:tc>
      </w:tr>
      <w:tr w:rsidR="004804A9" w:rsidRPr="00BE0D63" w14:paraId="2C59E747" w14:textId="77777777" w:rsidTr="00BE0D63">
        <w:tc>
          <w:tcPr>
            <w:tcW w:w="0" w:type="auto"/>
            <w:shd w:val="clear" w:color="auto" w:fill="auto"/>
          </w:tcPr>
          <w:p w14:paraId="1C5177F5" w14:textId="77777777" w:rsidR="004804A9" w:rsidRDefault="004804A9" w:rsidP="00BE0D63">
            <w:pPr>
              <w:spacing w:after="0" w:line="240" w:lineRule="auto"/>
              <w:rPr>
                <w:b/>
                <w:bCs/>
                <w:sz w:val="28"/>
                <w:szCs w:val="28"/>
              </w:rPr>
            </w:pPr>
            <w:r>
              <w:rPr>
                <w:b/>
                <w:bCs/>
                <w:sz w:val="28"/>
                <w:szCs w:val="28"/>
              </w:rPr>
              <w:t>FP40</w:t>
            </w:r>
          </w:p>
        </w:tc>
        <w:tc>
          <w:tcPr>
            <w:tcW w:w="1751" w:type="dxa"/>
            <w:shd w:val="clear" w:color="auto" w:fill="auto"/>
          </w:tcPr>
          <w:p w14:paraId="7C73BE5A" w14:textId="77777777" w:rsidR="004804A9" w:rsidRDefault="00A14B92" w:rsidP="00BE0D63">
            <w:pPr>
              <w:spacing w:after="0" w:line="240" w:lineRule="auto"/>
            </w:pPr>
            <w:r>
              <w:t>April 2020</w:t>
            </w:r>
          </w:p>
          <w:p w14:paraId="7F5A866A" w14:textId="77777777" w:rsidR="00861B69" w:rsidRDefault="00336FF7" w:rsidP="00BE0D63">
            <w:pPr>
              <w:spacing w:after="0" w:line="240" w:lineRule="auto"/>
            </w:pPr>
            <w:r>
              <w:t>August 2020</w:t>
            </w:r>
          </w:p>
          <w:p w14:paraId="4EE39D4C" w14:textId="77777777" w:rsidR="00861B69" w:rsidRPr="00BE0D63" w:rsidRDefault="00861B69" w:rsidP="00BE0D63">
            <w:pPr>
              <w:spacing w:after="0" w:line="240" w:lineRule="auto"/>
            </w:pPr>
          </w:p>
        </w:tc>
        <w:tc>
          <w:tcPr>
            <w:tcW w:w="12049" w:type="dxa"/>
            <w:shd w:val="clear" w:color="auto" w:fill="auto"/>
          </w:tcPr>
          <w:p w14:paraId="0D165224" w14:textId="77777777" w:rsidR="004804A9" w:rsidRPr="00BE0D63" w:rsidRDefault="00A14B92" w:rsidP="00BE0D63">
            <w:pPr>
              <w:spacing w:after="0" w:line="240" w:lineRule="auto"/>
            </w:pPr>
            <w:r>
              <w:t>Kissing gate (wooden) from Coley Grove into field needs replacing. Stile immediately to left of gate</w:t>
            </w:r>
            <w:r w:rsidR="00F347A1">
              <w:t xml:space="preserve"> in very bad</w:t>
            </w:r>
            <w:r>
              <w:t xml:space="preserve"> condition,</w:t>
            </w:r>
            <w:r w:rsidR="005E14F7">
              <w:t xml:space="preserve"> </w:t>
            </w:r>
            <w:r w:rsidR="00F347A1">
              <w:t>needs replacing with kissing gate. N</w:t>
            </w:r>
            <w:r w:rsidR="005E14F7">
              <w:t>ot well signposted.</w:t>
            </w:r>
            <w:r w:rsidR="00336FF7">
              <w:t xml:space="preserve"> Approaches to the lay-by on A51 are badly fouled &amp; littered.</w:t>
            </w:r>
            <w:r w:rsidR="004E6C61">
              <w:t xml:space="preserve"> Stile onto Little Tixall Lane needs attention. Signposted from Little Tixall Lane but post facing wrong way &amp; in hedge.</w:t>
            </w:r>
            <w:r w:rsidR="00FD7EFB">
              <w:t xml:space="preserve"> Path well walked but nettles </w:t>
            </w:r>
            <w:r w:rsidR="00336FF7">
              <w:t>have</w:t>
            </w:r>
            <w:r w:rsidR="00FD7EFB">
              <w:t xml:space="preserve"> </w:t>
            </w:r>
            <w:proofErr w:type="spellStart"/>
            <w:r w:rsidR="00FD7EFB">
              <w:t>grow</w:t>
            </w:r>
            <w:proofErr w:type="spellEnd"/>
            <w:r w:rsidR="00FD7EFB">
              <w:t xml:space="preserve"> up</w:t>
            </w:r>
            <w:r w:rsidR="00336FF7">
              <w:t xml:space="preserve"> and urgently </w:t>
            </w:r>
            <w:r w:rsidR="00FD7EFB">
              <w:t>need strimming.</w:t>
            </w:r>
          </w:p>
        </w:tc>
      </w:tr>
      <w:tr w:rsidR="004804A9" w:rsidRPr="00BE0D63" w14:paraId="1CD53BBD" w14:textId="77777777" w:rsidTr="00BE0D63">
        <w:tc>
          <w:tcPr>
            <w:tcW w:w="0" w:type="auto"/>
            <w:shd w:val="clear" w:color="auto" w:fill="auto"/>
          </w:tcPr>
          <w:p w14:paraId="100A4B1D" w14:textId="77777777" w:rsidR="004804A9" w:rsidRDefault="004804A9" w:rsidP="00BE0D63">
            <w:pPr>
              <w:spacing w:after="0" w:line="240" w:lineRule="auto"/>
              <w:rPr>
                <w:b/>
                <w:bCs/>
                <w:sz w:val="28"/>
                <w:szCs w:val="28"/>
              </w:rPr>
            </w:pPr>
            <w:r>
              <w:rPr>
                <w:b/>
                <w:bCs/>
                <w:sz w:val="28"/>
                <w:szCs w:val="28"/>
              </w:rPr>
              <w:t>FP41</w:t>
            </w:r>
          </w:p>
        </w:tc>
        <w:tc>
          <w:tcPr>
            <w:tcW w:w="1751" w:type="dxa"/>
            <w:shd w:val="clear" w:color="auto" w:fill="auto"/>
          </w:tcPr>
          <w:p w14:paraId="75F0537A" w14:textId="77777777" w:rsidR="004804A9" w:rsidRDefault="004804A9" w:rsidP="00BE0D63">
            <w:pPr>
              <w:spacing w:after="0" w:line="240" w:lineRule="auto"/>
            </w:pPr>
          </w:p>
          <w:p w14:paraId="1FBF5526" w14:textId="77777777" w:rsidR="00053036" w:rsidRDefault="00053036" w:rsidP="00BE0D63">
            <w:pPr>
              <w:spacing w:after="0" w:line="240" w:lineRule="auto"/>
            </w:pPr>
          </w:p>
          <w:p w14:paraId="0A3266F4" w14:textId="77777777" w:rsidR="00053036" w:rsidRPr="00BE0D63" w:rsidRDefault="00053036" w:rsidP="00BE0D63">
            <w:pPr>
              <w:spacing w:after="0" w:line="240" w:lineRule="auto"/>
            </w:pPr>
          </w:p>
        </w:tc>
        <w:tc>
          <w:tcPr>
            <w:tcW w:w="12049" w:type="dxa"/>
            <w:shd w:val="clear" w:color="auto" w:fill="auto"/>
          </w:tcPr>
          <w:p w14:paraId="4AA45171" w14:textId="77777777" w:rsidR="004804A9" w:rsidRPr="00BE0D63" w:rsidRDefault="004804A9" w:rsidP="00BE0D63">
            <w:pPr>
              <w:spacing w:after="0" w:line="240" w:lineRule="auto"/>
            </w:pPr>
          </w:p>
        </w:tc>
      </w:tr>
      <w:tr w:rsidR="004804A9" w:rsidRPr="00BE0D63" w14:paraId="3672ABC9" w14:textId="77777777" w:rsidTr="00BE0D63">
        <w:tc>
          <w:tcPr>
            <w:tcW w:w="0" w:type="auto"/>
            <w:shd w:val="clear" w:color="auto" w:fill="auto"/>
          </w:tcPr>
          <w:p w14:paraId="3B61736A" w14:textId="77777777" w:rsidR="004804A9" w:rsidRDefault="004804A9" w:rsidP="00BE0D63">
            <w:pPr>
              <w:spacing w:after="0" w:line="240" w:lineRule="auto"/>
              <w:rPr>
                <w:b/>
                <w:bCs/>
                <w:sz w:val="28"/>
                <w:szCs w:val="28"/>
              </w:rPr>
            </w:pPr>
            <w:r>
              <w:rPr>
                <w:b/>
                <w:bCs/>
                <w:sz w:val="28"/>
                <w:szCs w:val="28"/>
              </w:rPr>
              <w:t>FP42</w:t>
            </w:r>
          </w:p>
        </w:tc>
        <w:tc>
          <w:tcPr>
            <w:tcW w:w="1751" w:type="dxa"/>
            <w:shd w:val="clear" w:color="auto" w:fill="auto"/>
          </w:tcPr>
          <w:p w14:paraId="2495745D" w14:textId="77777777" w:rsidR="00053036" w:rsidRDefault="00A14B92" w:rsidP="00BE0D63">
            <w:pPr>
              <w:spacing w:after="0" w:line="240" w:lineRule="auto"/>
            </w:pPr>
            <w:r>
              <w:t>April 2020</w:t>
            </w:r>
          </w:p>
          <w:p w14:paraId="149DD8DF" w14:textId="77777777" w:rsidR="00053036" w:rsidRPr="00BE0D63" w:rsidRDefault="00053036" w:rsidP="00BE0D63">
            <w:pPr>
              <w:spacing w:after="0" w:line="240" w:lineRule="auto"/>
            </w:pPr>
          </w:p>
        </w:tc>
        <w:tc>
          <w:tcPr>
            <w:tcW w:w="12049" w:type="dxa"/>
            <w:shd w:val="clear" w:color="auto" w:fill="auto"/>
          </w:tcPr>
          <w:p w14:paraId="0695A8A0" w14:textId="77777777" w:rsidR="004804A9" w:rsidRPr="00BE0D63" w:rsidRDefault="00A14B92" w:rsidP="00BE0D63">
            <w:pPr>
              <w:spacing w:after="0" w:line="240" w:lineRule="auto"/>
            </w:pPr>
            <w:r>
              <w:t>Well signposted &amp; passable, has been re-routed by electric fence around horses.</w:t>
            </w:r>
          </w:p>
        </w:tc>
      </w:tr>
      <w:tr w:rsidR="004804A9" w:rsidRPr="00BE0D63" w14:paraId="45F7900D" w14:textId="77777777" w:rsidTr="00BE0D63">
        <w:tc>
          <w:tcPr>
            <w:tcW w:w="0" w:type="auto"/>
            <w:shd w:val="clear" w:color="auto" w:fill="auto"/>
          </w:tcPr>
          <w:p w14:paraId="6835178F" w14:textId="77777777" w:rsidR="004804A9" w:rsidRDefault="004804A9" w:rsidP="00BE0D63">
            <w:pPr>
              <w:spacing w:after="0" w:line="240" w:lineRule="auto"/>
              <w:rPr>
                <w:b/>
                <w:bCs/>
                <w:sz w:val="28"/>
                <w:szCs w:val="28"/>
              </w:rPr>
            </w:pPr>
            <w:r>
              <w:rPr>
                <w:b/>
                <w:bCs/>
                <w:sz w:val="28"/>
                <w:szCs w:val="28"/>
              </w:rPr>
              <w:t>FP43</w:t>
            </w:r>
          </w:p>
        </w:tc>
        <w:tc>
          <w:tcPr>
            <w:tcW w:w="1751" w:type="dxa"/>
            <w:shd w:val="clear" w:color="auto" w:fill="auto"/>
          </w:tcPr>
          <w:p w14:paraId="57D5A51C" w14:textId="77777777" w:rsidR="004804A9" w:rsidRDefault="00457554" w:rsidP="00BE0D63">
            <w:pPr>
              <w:spacing w:after="0" w:line="240" w:lineRule="auto"/>
            </w:pPr>
            <w:r>
              <w:t>May 2020</w:t>
            </w:r>
          </w:p>
          <w:p w14:paraId="3A2C0D0C" w14:textId="77777777" w:rsidR="00053036" w:rsidRDefault="00053036" w:rsidP="00BE0D63">
            <w:pPr>
              <w:spacing w:after="0" w:line="240" w:lineRule="auto"/>
            </w:pPr>
          </w:p>
          <w:p w14:paraId="46FD5216" w14:textId="77777777" w:rsidR="00053036" w:rsidRPr="00BE0D63" w:rsidRDefault="00053036" w:rsidP="00BE0D63">
            <w:pPr>
              <w:spacing w:after="0" w:line="240" w:lineRule="auto"/>
            </w:pPr>
          </w:p>
        </w:tc>
        <w:tc>
          <w:tcPr>
            <w:tcW w:w="12049" w:type="dxa"/>
            <w:shd w:val="clear" w:color="auto" w:fill="auto"/>
          </w:tcPr>
          <w:p w14:paraId="7F42EFD4" w14:textId="77777777" w:rsidR="004804A9" w:rsidRPr="00BE0D63" w:rsidRDefault="00457554" w:rsidP="00BE0D63">
            <w:pPr>
              <w:spacing w:after="0" w:line="240" w:lineRule="auto"/>
            </w:pPr>
            <w:r>
              <w:t>Path very hard to find through wooded area &amp; overgrown.</w:t>
            </w:r>
          </w:p>
        </w:tc>
      </w:tr>
      <w:tr w:rsidR="004804A9" w:rsidRPr="00BE0D63" w14:paraId="5F2432C8" w14:textId="77777777" w:rsidTr="00BE0D63">
        <w:tc>
          <w:tcPr>
            <w:tcW w:w="0" w:type="auto"/>
            <w:shd w:val="clear" w:color="auto" w:fill="auto"/>
          </w:tcPr>
          <w:p w14:paraId="455E1C43" w14:textId="77777777" w:rsidR="004804A9" w:rsidRDefault="004804A9" w:rsidP="00BE0D63">
            <w:pPr>
              <w:spacing w:after="0" w:line="240" w:lineRule="auto"/>
              <w:rPr>
                <w:b/>
                <w:bCs/>
                <w:sz w:val="28"/>
                <w:szCs w:val="28"/>
              </w:rPr>
            </w:pPr>
            <w:r>
              <w:rPr>
                <w:b/>
                <w:bCs/>
                <w:sz w:val="28"/>
                <w:szCs w:val="28"/>
              </w:rPr>
              <w:t>FP44</w:t>
            </w:r>
          </w:p>
        </w:tc>
        <w:tc>
          <w:tcPr>
            <w:tcW w:w="1751" w:type="dxa"/>
            <w:shd w:val="clear" w:color="auto" w:fill="auto"/>
          </w:tcPr>
          <w:p w14:paraId="466F1280" w14:textId="77777777" w:rsidR="00053036" w:rsidRDefault="00A14B92" w:rsidP="00BE0D63">
            <w:pPr>
              <w:spacing w:after="0" w:line="240" w:lineRule="auto"/>
            </w:pPr>
            <w:r>
              <w:t>April 2020</w:t>
            </w:r>
          </w:p>
          <w:p w14:paraId="2E25A260" w14:textId="77777777" w:rsidR="00053036" w:rsidRPr="00BE0D63" w:rsidRDefault="00053036" w:rsidP="00BE0D63">
            <w:pPr>
              <w:spacing w:after="0" w:line="240" w:lineRule="auto"/>
            </w:pPr>
          </w:p>
        </w:tc>
        <w:tc>
          <w:tcPr>
            <w:tcW w:w="12049" w:type="dxa"/>
            <w:shd w:val="clear" w:color="auto" w:fill="auto"/>
          </w:tcPr>
          <w:p w14:paraId="74D30999" w14:textId="77777777" w:rsidR="004804A9" w:rsidRPr="00BE0D63" w:rsidRDefault="00A14B92" w:rsidP="00BE0D63">
            <w:pPr>
              <w:spacing w:after="0" w:line="240" w:lineRule="auto"/>
            </w:pPr>
            <w:r>
              <w:t>Signposted at Coley Lane end only</w:t>
            </w:r>
            <w:r w:rsidR="00270A9A">
              <w:t>, this is wobbly &amp; lost in hedge</w:t>
            </w:r>
            <w:r>
              <w:t>. Well used</w:t>
            </w:r>
            <w:r w:rsidR="00270A9A">
              <w:t xml:space="preserve"> footpath.</w:t>
            </w:r>
          </w:p>
        </w:tc>
      </w:tr>
      <w:tr w:rsidR="004804A9" w:rsidRPr="00BE0D63" w14:paraId="1B696C75" w14:textId="77777777" w:rsidTr="00BE0D63">
        <w:tc>
          <w:tcPr>
            <w:tcW w:w="0" w:type="auto"/>
            <w:shd w:val="clear" w:color="auto" w:fill="auto"/>
          </w:tcPr>
          <w:p w14:paraId="0ABD1AC5" w14:textId="77777777" w:rsidR="004804A9" w:rsidRDefault="004804A9" w:rsidP="00BE0D63">
            <w:pPr>
              <w:spacing w:after="0" w:line="240" w:lineRule="auto"/>
              <w:rPr>
                <w:b/>
                <w:bCs/>
                <w:sz w:val="28"/>
                <w:szCs w:val="28"/>
              </w:rPr>
            </w:pPr>
            <w:r>
              <w:rPr>
                <w:b/>
                <w:bCs/>
                <w:sz w:val="28"/>
                <w:szCs w:val="28"/>
              </w:rPr>
              <w:t>FP45</w:t>
            </w:r>
          </w:p>
        </w:tc>
        <w:tc>
          <w:tcPr>
            <w:tcW w:w="1751" w:type="dxa"/>
            <w:shd w:val="clear" w:color="auto" w:fill="auto"/>
          </w:tcPr>
          <w:p w14:paraId="13B8B190" w14:textId="77777777" w:rsidR="00053036" w:rsidRDefault="00A14B92" w:rsidP="00BE0D63">
            <w:pPr>
              <w:spacing w:after="0" w:line="240" w:lineRule="auto"/>
            </w:pPr>
            <w:r>
              <w:t>April 2020</w:t>
            </w:r>
          </w:p>
          <w:p w14:paraId="2F80AB6B" w14:textId="77777777" w:rsidR="00053036" w:rsidRPr="00BE0D63" w:rsidRDefault="00053036" w:rsidP="00BE0D63">
            <w:pPr>
              <w:spacing w:after="0" w:line="240" w:lineRule="auto"/>
            </w:pPr>
          </w:p>
        </w:tc>
        <w:tc>
          <w:tcPr>
            <w:tcW w:w="12049" w:type="dxa"/>
            <w:shd w:val="clear" w:color="auto" w:fill="auto"/>
          </w:tcPr>
          <w:p w14:paraId="763CF3FF" w14:textId="77777777" w:rsidR="004804A9" w:rsidRPr="00BE0D63" w:rsidRDefault="00C10173" w:rsidP="00BE0D63">
            <w:pPr>
              <w:spacing w:after="0" w:line="240" w:lineRule="auto"/>
            </w:pPr>
            <w:r>
              <w:t>Comments as for FP40</w:t>
            </w:r>
            <w:r w:rsidR="00270A9A">
              <w:t xml:space="preserve"> + stile between 2 fields near to A51 very unstable &amp; dangerous.</w:t>
            </w:r>
          </w:p>
        </w:tc>
      </w:tr>
      <w:tr w:rsidR="004804A9" w:rsidRPr="00BE0D63" w14:paraId="3F858E1F" w14:textId="77777777" w:rsidTr="00BE0D63">
        <w:tc>
          <w:tcPr>
            <w:tcW w:w="0" w:type="auto"/>
            <w:shd w:val="clear" w:color="auto" w:fill="auto"/>
          </w:tcPr>
          <w:p w14:paraId="367290DB" w14:textId="77777777" w:rsidR="004804A9" w:rsidRDefault="004804A9" w:rsidP="00BE0D63">
            <w:pPr>
              <w:spacing w:after="0" w:line="240" w:lineRule="auto"/>
              <w:rPr>
                <w:b/>
                <w:bCs/>
                <w:sz w:val="28"/>
                <w:szCs w:val="28"/>
              </w:rPr>
            </w:pPr>
            <w:r>
              <w:rPr>
                <w:b/>
                <w:bCs/>
                <w:sz w:val="28"/>
                <w:szCs w:val="28"/>
              </w:rPr>
              <w:t>FP46</w:t>
            </w:r>
          </w:p>
        </w:tc>
        <w:tc>
          <w:tcPr>
            <w:tcW w:w="1751" w:type="dxa"/>
            <w:shd w:val="clear" w:color="auto" w:fill="auto"/>
          </w:tcPr>
          <w:p w14:paraId="642BFEEB" w14:textId="77777777" w:rsidR="00053036" w:rsidRDefault="00C10173" w:rsidP="00BE0D63">
            <w:pPr>
              <w:spacing w:after="0" w:line="240" w:lineRule="auto"/>
            </w:pPr>
            <w:r>
              <w:t>April 2020</w:t>
            </w:r>
          </w:p>
          <w:p w14:paraId="06DF63A7" w14:textId="77777777" w:rsidR="00053036" w:rsidRPr="00BE0D63" w:rsidRDefault="00D0473F" w:rsidP="00BE0D63">
            <w:pPr>
              <w:spacing w:after="0" w:line="240" w:lineRule="auto"/>
            </w:pPr>
            <w:r>
              <w:t>June 2020</w:t>
            </w:r>
          </w:p>
        </w:tc>
        <w:tc>
          <w:tcPr>
            <w:tcW w:w="12049" w:type="dxa"/>
            <w:shd w:val="clear" w:color="auto" w:fill="auto"/>
          </w:tcPr>
          <w:p w14:paraId="42FEAED2" w14:textId="77777777" w:rsidR="004804A9" w:rsidRPr="00BE0D63" w:rsidRDefault="00C10173" w:rsidP="00BE0D63">
            <w:pPr>
              <w:spacing w:after="0" w:line="240" w:lineRule="auto"/>
            </w:pPr>
            <w:r>
              <w:t xml:space="preserve">Signposting needs reviewing. </w:t>
            </w:r>
            <w:r w:rsidR="00F347A1">
              <w:t xml:space="preserve">Kissing </w:t>
            </w:r>
            <w:r>
              <w:t xml:space="preserve">Gate into Back Lane/Anson row </w:t>
            </w:r>
            <w:r w:rsidR="00F347A1">
              <w:t>OK. Nice old signposts on this footpath with destination marked would benefit from restoration.</w:t>
            </w:r>
            <w:r w:rsidR="00D0473F">
              <w:t xml:space="preserve"> STRETCH AROUND PARKVIEW FARM CLEARED June 2020.</w:t>
            </w:r>
          </w:p>
        </w:tc>
      </w:tr>
      <w:tr w:rsidR="004804A9" w:rsidRPr="00BE0D63" w14:paraId="4510CC28" w14:textId="77777777" w:rsidTr="00BE0D63">
        <w:tc>
          <w:tcPr>
            <w:tcW w:w="0" w:type="auto"/>
            <w:shd w:val="clear" w:color="auto" w:fill="auto"/>
          </w:tcPr>
          <w:p w14:paraId="01AA2151" w14:textId="77777777" w:rsidR="004804A9" w:rsidRDefault="004804A9" w:rsidP="00BE0D63">
            <w:pPr>
              <w:spacing w:after="0" w:line="240" w:lineRule="auto"/>
              <w:rPr>
                <w:b/>
                <w:bCs/>
                <w:sz w:val="28"/>
                <w:szCs w:val="28"/>
              </w:rPr>
            </w:pPr>
            <w:r>
              <w:rPr>
                <w:b/>
                <w:bCs/>
                <w:sz w:val="28"/>
                <w:szCs w:val="28"/>
              </w:rPr>
              <w:t>FP47</w:t>
            </w:r>
          </w:p>
        </w:tc>
        <w:tc>
          <w:tcPr>
            <w:tcW w:w="1751" w:type="dxa"/>
            <w:shd w:val="clear" w:color="auto" w:fill="auto"/>
          </w:tcPr>
          <w:p w14:paraId="76CCE309" w14:textId="77777777" w:rsidR="00053036" w:rsidRDefault="00C10173" w:rsidP="00BE0D63">
            <w:pPr>
              <w:spacing w:after="0" w:line="240" w:lineRule="auto"/>
            </w:pPr>
            <w:r>
              <w:t>April 2020</w:t>
            </w:r>
          </w:p>
          <w:p w14:paraId="2D2EBC78" w14:textId="77777777" w:rsidR="00053036" w:rsidRPr="00BE0D63" w:rsidRDefault="00053036" w:rsidP="00BE0D63">
            <w:pPr>
              <w:spacing w:after="0" w:line="240" w:lineRule="auto"/>
            </w:pPr>
          </w:p>
        </w:tc>
        <w:tc>
          <w:tcPr>
            <w:tcW w:w="12049" w:type="dxa"/>
            <w:shd w:val="clear" w:color="auto" w:fill="auto"/>
          </w:tcPr>
          <w:p w14:paraId="750111B2" w14:textId="77777777" w:rsidR="004804A9" w:rsidRPr="00BE0D63" w:rsidRDefault="00C10173" w:rsidP="00BE0D63">
            <w:pPr>
              <w:spacing w:after="0" w:line="240" w:lineRule="auto"/>
            </w:pPr>
            <w:r>
              <w:t>OK, signposting good</w:t>
            </w:r>
            <w:r w:rsidR="005E14F7">
              <w:t xml:space="preserve"> but lost in hedge</w:t>
            </w:r>
            <w:r w:rsidR="004E6C61">
              <w:t>. Good Kissing gate.</w:t>
            </w:r>
          </w:p>
        </w:tc>
      </w:tr>
      <w:tr w:rsidR="004804A9" w:rsidRPr="00BE0D63" w14:paraId="0C58F1B1" w14:textId="77777777" w:rsidTr="00BE0D63">
        <w:tc>
          <w:tcPr>
            <w:tcW w:w="0" w:type="auto"/>
            <w:shd w:val="clear" w:color="auto" w:fill="auto"/>
          </w:tcPr>
          <w:p w14:paraId="3074E2FD" w14:textId="77777777" w:rsidR="004804A9" w:rsidRDefault="004804A9" w:rsidP="00BE0D63">
            <w:pPr>
              <w:spacing w:after="0" w:line="240" w:lineRule="auto"/>
              <w:rPr>
                <w:b/>
                <w:bCs/>
                <w:sz w:val="28"/>
                <w:szCs w:val="28"/>
              </w:rPr>
            </w:pPr>
            <w:r>
              <w:rPr>
                <w:b/>
                <w:bCs/>
                <w:sz w:val="28"/>
                <w:szCs w:val="28"/>
              </w:rPr>
              <w:t>FP48</w:t>
            </w:r>
          </w:p>
        </w:tc>
        <w:tc>
          <w:tcPr>
            <w:tcW w:w="1751" w:type="dxa"/>
            <w:shd w:val="clear" w:color="auto" w:fill="auto"/>
          </w:tcPr>
          <w:p w14:paraId="0F34D031" w14:textId="77777777" w:rsidR="004804A9" w:rsidRDefault="00270A9A" w:rsidP="00BE0D63">
            <w:pPr>
              <w:spacing w:after="0" w:line="240" w:lineRule="auto"/>
            </w:pPr>
            <w:r>
              <w:t>April 2020</w:t>
            </w:r>
          </w:p>
          <w:p w14:paraId="782397D4" w14:textId="77777777" w:rsidR="00053036" w:rsidRDefault="00053036" w:rsidP="00BE0D63">
            <w:pPr>
              <w:spacing w:after="0" w:line="240" w:lineRule="auto"/>
            </w:pPr>
          </w:p>
          <w:p w14:paraId="08848A6B" w14:textId="77777777" w:rsidR="00053036" w:rsidRPr="00BE0D63" w:rsidRDefault="00053036" w:rsidP="00BE0D63">
            <w:pPr>
              <w:spacing w:after="0" w:line="240" w:lineRule="auto"/>
            </w:pPr>
          </w:p>
        </w:tc>
        <w:tc>
          <w:tcPr>
            <w:tcW w:w="12049" w:type="dxa"/>
            <w:shd w:val="clear" w:color="auto" w:fill="auto"/>
          </w:tcPr>
          <w:p w14:paraId="5FBEDBA6" w14:textId="77777777" w:rsidR="004804A9" w:rsidRDefault="00270A9A" w:rsidP="00BE0D63">
            <w:pPr>
              <w:spacing w:after="0" w:line="240" w:lineRule="auto"/>
            </w:pPr>
            <w:r>
              <w:t>Access to this path from Back Lane not apparent. Kissing Gate to FP49 used instead.</w:t>
            </w:r>
          </w:p>
          <w:p w14:paraId="37FD52A9" w14:textId="77777777" w:rsidR="004E6C61" w:rsidRPr="00BE0D63" w:rsidRDefault="004E6C61" w:rsidP="00BE0D63">
            <w:pPr>
              <w:spacing w:after="0" w:line="240" w:lineRule="auto"/>
            </w:pPr>
            <w:r>
              <w:t>It appears that FP48 &amp; FP49 have become merged. This is not a particular problem as they are so close to each other.</w:t>
            </w:r>
          </w:p>
        </w:tc>
      </w:tr>
      <w:tr w:rsidR="004804A9" w:rsidRPr="00BE0D63" w14:paraId="341D3575" w14:textId="77777777" w:rsidTr="00BE0D63">
        <w:tc>
          <w:tcPr>
            <w:tcW w:w="0" w:type="auto"/>
            <w:shd w:val="clear" w:color="auto" w:fill="auto"/>
          </w:tcPr>
          <w:p w14:paraId="4B3CD40A" w14:textId="77777777" w:rsidR="004804A9" w:rsidRDefault="004804A9" w:rsidP="00BE0D63">
            <w:pPr>
              <w:spacing w:after="0" w:line="240" w:lineRule="auto"/>
              <w:rPr>
                <w:b/>
                <w:bCs/>
                <w:sz w:val="28"/>
                <w:szCs w:val="28"/>
              </w:rPr>
            </w:pPr>
            <w:r>
              <w:rPr>
                <w:b/>
                <w:bCs/>
                <w:sz w:val="28"/>
                <w:szCs w:val="28"/>
              </w:rPr>
              <w:t>FP49</w:t>
            </w:r>
          </w:p>
        </w:tc>
        <w:tc>
          <w:tcPr>
            <w:tcW w:w="1751" w:type="dxa"/>
            <w:shd w:val="clear" w:color="auto" w:fill="auto"/>
          </w:tcPr>
          <w:p w14:paraId="779F5B12" w14:textId="77777777" w:rsidR="004804A9" w:rsidRDefault="00270A9A" w:rsidP="00BE0D63">
            <w:pPr>
              <w:spacing w:after="0" w:line="240" w:lineRule="auto"/>
            </w:pPr>
            <w:r>
              <w:t>April 2020</w:t>
            </w:r>
          </w:p>
          <w:p w14:paraId="3775C0C5" w14:textId="77777777" w:rsidR="00053036" w:rsidRDefault="00053036" w:rsidP="00BE0D63">
            <w:pPr>
              <w:spacing w:after="0" w:line="240" w:lineRule="auto"/>
            </w:pPr>
          </w:p>
          <w:p w14:paraId="3B710987" w14:textId="77777777" w:rsidR="00053036" w:rsidRPr="00BE0D63" w:rsidRDefault="00053036" w:rsidP="00BE0D63">
            <w:pPr>
              <w:spacing w:after="0" w:line="240" w:lineRule="auto"/>
            </w:pPr>
          </w:p>
        </w:tc>
        <w:tc>
          <w:tcPr>
            <w:tcW w:w="12049" w:type="dxa"/>
            <w:shd w:val="clear" w:color="auto" w:fill="auto"/>
          </w:tcPr>
          <w:p w14:paraId="7A875037" w14:textId="77777777" w:rsidR="00270A9A" w:rsidRPr="00BE0D63" w:rsidRDefault="00270A9A" w:rsidP="00BE0D63">
            <w:pPr>
              <w:spacing w:after="0" w:line="240" w:lineRule="auto"/>
            </w:pPr>
            <w:r>
              <w:t>OK but direction not apparent.</w:t>
            </w:r>
          </w:p>
        </w:tc>
      </w:tr>
      <w:tr w:rsidR="004804A9" w:rsidRPr="00BE0D63" w14:paraId="06244000" w14:textId="77777777" w:rsidTr="00BE0D63">
        <w:tc>
          <w:tcPr>
            <w:tcW w:w="0" w:type="auto"/>
            <w:shd w:val="clear" w:color="auto" w:fill="auto"/>
          </w:tcPr>
          <w:p w14:paraId="5F989D7F" w14:textId="77777777" w:rsidR="004804A9" w:rsidRDefault="004804A9" w:rsidP="00BE0D63">
            <w:pPr>
              <w:spacing w:after="0" w:line="240" w:lineRule="auto"/>
              <w:rPr>
                <w:b/>
                <w:bCs/>
                <w:sz w:val="28"/>
                <w:szCs w:val="28"/>
              </w:rPr>
            </w:pPr>
            <w:r>
              <w:rPr>
                <w:b/>
                <w:bCs/>
                <w:sz w:val="28"/>
                <w:szCs w:val="28"/>
              </w:rPr>
              <w:t>FP50</w:t>
            </w:r>
          </w:p>
        </w:tc>
        <w:tc>
          <w:tcPr>
            <w:tcW w:w="1751" w:type="dxa"/>
            <w:shd w:val="clear" w:color="auto" w:fill="auto"/>
          </w:tcPr>
          <w:p w14:paraId="7CDF02BA" w14:textId="77777777" w:rsidR="004804A9" w:rsidRDefault="004804A9" w:rsidP="00BE0D63">
            <w:pPr>
              <w:spacing w:after="0" w:line="240" w:lineRule="auto"/>
            </w:pPr>
          </w:p>
          <w:p w14:paraId="12788180" w14:textId="77777777" w:rsidR="00053036" w:rsidRDefault="00053036" w:rsidP="00BE0D63">
            <w:pPr>
              <w:spacing w:after="0" w:line="240" w:lineRule="auto"/>
            </w:pPr>
          </w:p>
          <w:p w14:paraId="340CBC94" w14:textId="77777777" w:rsidR="00053036" w:rsidRPr="00BE0D63" w:rsidRDefault="00053036" w:rsidP="00BE0D63">
            <w:pPr>
              <w:spacing w:after="0" w:line="240" w:lineRule="auto"/>
            </w:pPr>
          </w:p>
        </w:tc>
        <w:tc>
          <w:tcPr>
            <w:tcW w:w="12049" w:type="dxa"/>
            <w:shd w:val="clear" w:color="auto" w:fill="auto"/>
          </w:tcPr>
          <w:p w14:paraId="67AB52A1" w14:textId="77777777" w:rsidR="004804A9" w:rsidRDefault="004804A9" w:rsidP="00BE0D63">
            <w:pPr>
              <w:spacing w:after="0" w:line="240" w:lineRule="auto"/>
            </w:pPr>
          </w:p>
          <w:p w14:paraId="328DD4AA" w14:textId="77777777" w:rsidR="00270A9A" w:rsidRPr="00BE0D63" w:rsidRDefault="00270A9A" w:rsidP="00BE0D63">
            <w:pPr>
              <w:spacing w:after="0" w:line="240" w:lineRule="auto"/>
            </w:pPr>
            <w:r>
              <w:t>? Unable to locate.</w:t>
            </w:r>
          </w:p>
        </w:tc>
      </w:tr>
      <w:tr w:rsidR="004804A9" w:rsidRPr="00BE0D63" w14:paraId="0A7F1620" w14:textId="77777777" w:rsidTr="00BE0D63">
        <w:tc>
          <w:tcPr>
            <w:tcW w:w="0" w:type="auto"/>
            <w:shd w:val="clear" w:color="auto" w:fill="auto"/>
          </w:tcPr>
          <w:p w14:paraId="37B7E2FE" w14:textId="77777777" w:rsidR="004804A9" w:rsidRDefault="004804A9" w:rsidP="00BE0D63">
            <w:pPr>
              <w:spacing w:after="0" w:line="240" w:lineRule="auto"/>
              <w:rPr>
                <w:b/>
                <w:bCs/>
                <w:sz w:val="28"/>
                <w:szCs w:val="28"/>
              </w:rPr>
            </w:pPr>
            <w:r>
              <w:rPr>
                <w:b/>
                <w:bCs/>
                <w:sz w:val="28"/>
                <w:szCs w:val="28"/>
              </w:rPr>
              <w:t>FP51(a)</w:t>
            </w:r>
          </w:p>
        </w:tc>
        <w:tc>
          <w:tcPr>
            <w:tcW w:w="1751" w:type="dxa"/>
            <w:shd w:val="clear" w:color="auto" w:fill="auto"/>
          </w:tcPr>
          <w:p w14:paraId="248BFD72" w14:textId="77777777" w:rsidR="004804A9" w:rsidRDefault="00270A9A" w:rsidP="00BE0D63">
            <w:pPr>
              <w:spacing w:after="0" w:line="240" w:lineRule="auto"/>
            </w:pPr>
            <w:r>
              <w:t>April 2020</w:t>
            </w:r>
          </w:p>
          <w:p w14:paraId="2986C9B8" w14:textId="77777777" w:rsidR="00053036" w:rsidRPr="00BE0D63" w:rsidRDefault="00053036" w:rsidP="00BE0D63">
            <w:pPr>
              <w:spacing w:after="0" w:line="240" w:lineRule="auto"/>
            </w:pPr>
          </w:p>
        </w:tc>
        <w:tc>
          <w:tcPr>
            <w:tcW w:w="12049" w:type="dxa"/>
            <w:shd w:val="clear" w:color="auto" w:fill="auto"/>
          </w:tcPr>
          <w:p w14:paraId="32F56060" w14:textId="77777777" w:rsidR="004804A9" w:rsidRPr="00BE0D63" w:rsidRDefault="00270A9A" w:rsidP="00BE0D63">
            <w:pPr>
              <w:spacing w:after="0" w:line="240" w:lineRule="auto"/>
            </w:pPr>
            <w:r>
              <w:t>Not signposted.</w:t>
            </w:r>
          </w:p>
        </w:tc>
      </w:tr>
      <w:tr w:rsidR="004804A9" w:rsidRPr="00BE0D63" w14:paraId="6AAFDE58" w14:textId="77777777" w:rsidTr="00BE0D63">
        <w:tc>
          <w:tcPr>
            <w:tcW w:w="0" w:type="auto"/>
            <w:shd w:val="clear" w:color="auto" w:fill="auto"/>
          </w:tcPr>
          <w:p w14:paraId="48807588" w14:textId="77777777" w:rsidR="004804A9" w:rsidRDefault="004804A9" w:rsidP="00BE0D63">
            <w:pPr>
              <w:spacing w:after="0" w:line="240" w:lineRule="auto"/>
              <w:rPr>
                <w:b/>
                <w:bCs/>
                <w:sz w:val="28"/>
                <w:szCs w:val="28"/>
              </w:rPr>
            </w:pPr>
            <w:r>
              <w:rPr>
                <w:b/>
                <w:bCs/>
                <w:sz w:val="28"/>
                <w:szCs w:val="28"/>
              </w:rPr>
              <w:t>FP51(b)</w:t>
            </w:r>
          </w:p>
          <w:p w14:paraId="0329CD2F" w14:textId="77777777" w:rsidR="004E6C61" w:rsidRDefault="004E6C61" w:rsidP="00BE0D63">
            <w:pPr>
              <w:spacing w:after="0" w:line="240" w:lineRule="auto"/>
              <w:rPr>
                <w:b/>
                <w:bCs/>
                <w:sz w:val="28"/>
                <w:szCs w:val="28"/>
              </w:rPr>
            </w:pPr>
            <w:r>
              <w:rPr>
                <w:b/>
                <w:bCs/>
                <w:sz w:val="28"/>
                <w:szCs w:val="28"/>
              </w:rPr>
              <w:t>FP51(c)</w:t>
            </w:r>
          </w:p>
        </w:tc>
        <w:tc>
          <w:tcPr>
            <w:tcW w:w="1751" w:type="dxa"/>
            <w:shd w:val="clear" w:color="auto" w:fill="auto"/>
          </w:tcPr>
          <w:p w14:paraId="75B13154" w14:textId="77777777" w:rsidR="00053036" w:rsidRDefault="00270A9A" w:rsidP="00BE0D63">
            <w:pPr>
              <w:spacing w:after="0" w:line="240" w:lineRule="auto"/>
            </w:pPr>
            <w:r>
              <w:t>April 2020</w:t>
            </w:r>
          </w:p>
          <w:p w14:paraId="29BE58A2" w14:textId="77777777" w:rsidR="00331AF3" w:rsidRDefault="00331AF3" w:rsidP="00BE0D63">
            <w:pPr>
              <w:spacing w:after="0" w:line="240" w:lineRule="auto"/>
            </w:pPr>
            <w:r>
              <w:t>August 2020</w:t>
            </w:r>
          </w:p>
          <w:p w14:paraId="065B05AA" w14:textId="77777777" w:rsidR="00EF5694" w:rsidRPr="00BE0D63" w:rsidRDefault="00EF5694" w:rsidP="00BE0D63">
            <w:pPr>
              <w:spacing w:after="0" w:line="240" w:lineRule="auto"/>
            </w:pPr>
          </w:p>
        </w:tc>
        <w:tc>
          <w:tcPr>
            <w:tcW w:w="12049" w:type="dxa"/>
            <w:shd w:val="clear" w:color="auto" w:fill="auto"/>
          </w:tcPr>
          <w:p w14:paraId="6CF4F0D2" w14:textId="77777777" w:rsidR="004804A9" w:rsidRDefault="0051319D" w:rsidP="00BE0D63">
            <w:pPr>
              <w:spacing w:after="0" w:line="240" w:lineRule="auto"/>
            </w:pPr>
            <w:r>
              <w:t>From Marlborough Close to the Uplands. Diverted to here many years ago. Query whether officially done.</w:t>
            </w:r>
          </w:p>
          <w:p w14:paraId="0BC78C9F" w14:textId="77777777" w:rsidR="004E6C61" w:rsidRDefault="002663E3" w:rsidP="00BE0D63">
            <w:pPr>
              <w:spacing w:after="0" w:line="240" w:lineRule="auto"/>
            </w:pPr>
            <w:r>
              <w:t>Footpath from Marlborough Close to Little Tixall Lane diverted all around the perimeter of the field due to housing developm</w:t>
            </w:r>
            <w:r w:rsidR="0051319D">
              <w:t>ent. On development plans to be re-instated going through</w:t>
            </w:r>
            <w:r w:rsidR="002C201F">
              <w:t xml:space="preserve"> new houses on the pavement.</w:t>
            </w:r>
          </w:p>
          <w:p w14:paraId="016A6BA2" w14:textId="77777777" w:rsidR="004E6C61" w:rsidRPr="00BE0D63" w:rsidRDefault="004E6C61" w:rsidP="00BE0D63">
            <w:pPr>
              <w:spacing w:after="0" w:line="240" w:lineRule="auto"/>
            </w:pPr>
          </w:p>
        </w:tc>
      </w:tr>
      <w:tr w:rsidR="004804A9" w:rsidRPr="00BE0D63" w14:paraId="2A7FB36B" w14:textId="77777777" w:rsidTr="00BE0D63">
        <w:tc>
          <w:tcPr>
            <w:tcW w:w="0" w:type="auto"/>
            <w:shd w:val="clear" w:color="auto" w:fill="auto"/>
          </w:tcPr>
          <w:p w14:paraId="77F1D485" w14:textId="77777777" w:rsidR="004804A9" w:rsidRDefault="004804A9" w:rsidP="00BE0D63">
            <w:pPr>
              <w:spacing w:after="0" w:line="240" w:lineRule="auto"/>
              <w:rPr>
                <w:b/>
                <w:bCs/>
                <w:sz w:val="28"/>
                <w:szCs w:val="28"/>
              </w:rPr>
            </w:pPr>
            <w:r>
              <w:rPr>
                <w:b/>
                <w:bCs/>
                <w:sz w:val="28"/>
                <w:szCs w:val="28"/>
              </w:rPr>
              <w:t>FP52</w:t>
            </w:r>
          </w:p>
        </w:tc>
        <w:tc>
          <w:tcPr>
            <w:tcW w:w="1751" w:type="dxa"/>
            <w:shd w:val="clear" w:color="auto" w:fill="auto"/>
          </w:tcPr>
          <w:p w14:paraId="1372F5F8" w14:textId="77777777" w:rsidR="00053036" w:rsidRDefault="00270A9A" w:rsidP="00BE0D63">
            <w:pPr>
              <w:spacing w:after="0" w:line="240" w:lineRule="auto"/>
            </w:pPr>
            <w:r>
              <w:t>April 2020</w:t>
            </w:r>
          </w:p>
          <w:p w14:paraId="3C52E41D" w14:textId="77777777" w:rsidR="00053036" w:rsidRPr="00BE0D63" w:rsidRDefault="00053036" w:rsidP="00BE0D63">
            <w:pPr>
              <w:spacing w:after="0" w:line="240" w:lineRule="auto"/>
            </w:pPr>
          </w:p>
        </w:tc>
        <w:tc>
          <w:tcPr>
            <w:tcW w:w="12049" w:type="dxa"/>
            <w:shd w:val="clear" w:color="auto" w:fill="auto"/>
          </w:tcPr>
          <w:p w14:paraId="53060F24" w14:textId="77777777" w:rsidR="004804A9" w:rsidRPr="00BE0D63" w:rsidRDefault="004804A9" w:rsidP="00BE0D63">
            <w:pPr>
              <w:spacing w:after="0" w:line="240" w:lineRule="auto"/>
            </w:pPr>
          </w:p>
        </w:tc>
      </w:tr>
      <w:tr w:rsidR="004804A9" w:rsidRPr="00BE0D63" w14:paraId="3F0461E5" w14:textId="77777777" w:rsidTr="00BE0D63">
        <w:tc>
          <w:tcPr>
            <w:tcW w:w="0" w:type="auto"/>
            <w:shd w:val="clear" w:color="auto" w:fill="auto"/>
          </w:tcPr>
          <w:p w14:paraId="0012D376" w14:textId="77777777" w:rsidR="004804A9" w:rsidRDefault="004804A9" w:rsidP="00BE0D63">
            <w:pPr>
              <w:spacing w:after="0" w:line="240" w:lineRule="auto"/>
              <w:rPr>
                <w:b/>
                <w:bCs/>
                <w:sz w:val="28"/>
                <w:szCs w:val="28"/>
              </w:rPr>
            </w:pPr>
            <w:r>
              <w:rPr>
                <w:b/>
                <w:bCs/>
                <w:sz w:val="28"/>
                <w:szCs w:val="28"/>
              </w:rPr>
              <w:t>FP53</w:t>
            </w:r>
          </w:p>
        </w:tc>
        <w:tc>
          <w:tcPr>
            <w:tcW w:w="1751" w:type="dxa"/>
            <w:shd w:val="clear" w:color="auto" w:fill="auto"/>
          </w:tcPr>
          <w:p w14:paraId="6D470332" w14:textId="77777777" w:rsidR="00053036" w:rsidRDefault="002E71EA" w:rsidP="00BE0D63">
            <w:pPr>
              <w:spacing w:after="0" w:line="240" w:lineRule="auto"/>
            </w:pPr>
            <w:r>
              <w:t>April 2020</w:t>
            </w:r>
          </w:p>
          <w:p w14:paraId="5852913F" w14:textId="77777777" w:rsidR="00053036" w:rsidRPr="00BE0D63" w:rsidRDefault="00053036" w:rsidP="00BE0D63">
            <w:pPr>
              <w:spacing w:after="0" w:line="240" w:lineRule="auto"/>
            </w:pPr>
          </w:p>
        </w:tc>
        <w:tc>
          <w:tcPr>
            <w:tcW w:w="12049" w:type="dxa"/>
            <w:shd w:val="clear" w:color="auto" w:fill="auto"/>
          </w:tcPr>
          <w:p w14:paraId="729AFDB8" w14:textId="77777777" w:rsidR="004804A9" w:rsidRPr="00BE0D63" w:rsidRDefault="002E71EA" w:rsidP="00BE0D63">
            <w:pPr>
              <w:spacing w:after="0" w:line="240" w:lineRule="auto"/>
            </w:pPr>
            <w:r>
              <w:t>Well used, not signposte</w:t>
            </w:r>
            <w:r w:rsidR="00762908">
              <w:t>d.</w:t>
            </w:r>
          </w:p>
        </w:tc>
      </w:tr>
      <w:tr w:rsidR="004804A9" w:rsidRPr="00BE0D63" w14:paraId="3FCB7553" w14:textId="77777777" w:rsidTr="00BE0D63">
        <w:tc>
          <w:tcPr>
            <w:tcW w:w="0" w:type="auto"/>
            <w:shd w:val="clear" w:color="auto" w:fill="auto"/>
          </w:tcPr>
          <w:p w14:paraId="262C7751" w14:textId="77777777" w:rsidR="004804A9" w:rsidRDefault="004804A9" w:rsidP="00BE0D63">
            <w:pPr>
              <w:spacing w:after="0" w:line="240" w:lineRule="auto"/>
              <w:rPr>
                <w:b/>
                <w:bCs/>
                <w:sz w:val="28"/>
                <w:szCs w:val="28"/>
              </w:rPr>
            </w:pPr>
            <w:r>
              <w:rPr>
                <w:b/>
                <w:bCs/>
                <w:sz w:val="28"/>
                <w:szCs w:val="28"/>
              </w:rPr>
              <w:t>FP54</w:t>
            </w:r>
          </w:p>
        </w:tc>
        <w:tc>
          <w:tcPr>
            <w:tcW w:w="1751" w:type="dxa"/>
            <w:shd w:val="clear" w:color="auto" w:fill="auto"/>
          </w:tcPr>
          <w:p w14:paraId="12EA3233" w14:textId="77777777" w:rsidR="004804A9" w:rsidRDefault="004804A9" w:rsidP="00BE0D63">
            <w:pPr>
              <w:spacing w:after="0" w:line="240" w:lineRule="auto"/>
            </w:pPr>
          </w:p>
          <w:p w14:paraId="3D9484DA" w14:textId="77777777" w:rsidR="00053036" w:rsidRDefault="00053036" w:rsidP="00BE0D63">
            <w:pPr>
              <w:spacing w:after="0" w:line="240" w:lineRule="auto"/>
            </w:pPr>
          </w:p>
          <w:p w14:paraId="05B96D20" w14:textId="77777777" w:rsidR="00053036" w:rsidRPr="00BE0D63" w:rsidRDefault="00053036" w:rsidP="00BE0D63">
            <w:pPr>
              <w:spacing w:after="0" w:line="240" w:lineRule="auto"/>
            </w:pPr>
          </w:p>
        </w:tc>
        <w:tc>
          <w:tcPr>
            <w:tcW w:w="12049" w:type="dxa"/>
            <w:shd w:val="clear" w:color="auto" w:fill="auto"/>
          </w:tcPr>
          <w:p w14:paraId="359C1481" w14:textId="77777777" w:rsidR="004804A9" w:rsidRPr="00BE0D63" w:rsidRDefault="004804A9" w:rsidP="00BE0D63">
            <w:pPr>
              <w:spacing w:after="0" w:line="240" w:lineRule="auto"/>
            </w:pPr>
          </w:p>
        </w:tc>
      </w:tr>
      <w:tr w:rsidR="004804A9" w:rsidRPr="00BE0D63" w14:paraId="0F4380F9" w14:textId="77777777" w:rsidTr="00BE0D63">
        <w:tc>
          <w:tcPr>
            <w:tcW w:w="0" w:type="auto"/>
            <w:shd w:val="clear" w:color="auto" w:fill="auto"/>
          </w:tcPr>
          <w:p w14:paraId="7B60D088" w14:textId="77777777" w:rsidR="004804A9" w:rsidRDefault="004804A9" w:rsidP="00BE0D63">
            <w:pPr>
              <w:spacing w:after="0" w:line="240" w:lineRule="auto"/>
              <w:rPr>
                <w:b/>
                <w:bCs/>
                <w:sz w:val="28"/>
                <w:szCs w:val="28"/>
              </w:rPr>
            </w:pPr>
            <w:r>
              <w:rPr>
                <w:b/>
                <w:bCs/>
                <w:sz w:val="28"/>
                <w:szCs w:val="28"/>
              </w:rPr>
              <w:t>FP55</w:t>
            </w:r>
          </w:p>
        </w:tc>
        <w:tc>
          <w:tcPr>
            <w:tcW w:w="1751" w:type="dxa"/>
            <w:shd w:val="clear" w:color="auto" w:fill="auto"/>
          </w:tcPr>
          <w:p w14:paraId="4C2CFA60" w14:textId="77777777" w:rsidR="004804A9" w:rsidRDefault="00C65C70" w:rsidP="00BE0D63">
            <w:pPr>
              <w:spacing w:after="0" w:line="240" w:lineRule="auto"/>
            </w:pPr>
            <w:r>
              <w:t>August 2020</w:t>
            </w:r>
          </w:p>
          <w:p w14:paraId="748E1036" w14:textId="77777777" w:rsidR="00053036" w:rsidRDefault="00053036" w:rsidP="00BE0D63">
            <w:pPr>
              <w:spacing w:after="0" w:line="240" w:lineRule="auto"/>
            </w:pPr>
          </w:p>
          <w:p w14:paraId="0910D192" w14:textId="77777777" w:rsidR="00053036" w:rsidRPr="00BE0D63" w:rsidRDefault="00053036" w:rsidP="00BE0D63">
            <w:pPr>
              <w:spacing w:after="0" w:line="240" w:lineRule="auto"/>
            </w:pPr>
          </w:p>
        </w:tc>
        <w:tc>
          <w:tcPr>
            <w:tcW w:w="12049" w:type="dxa"/>
            <w:shd w:val="clear" w:color="auto" w:fill="auto"/>
          </w:tcPr>
          <w:p w14:paraId="65447B85" w14:textId="4D9060DB" w:rsidR="004804A9" w:rsidRPr="00BE0D63" w:rsidRDefault="00C65C70" w:rsidP="00BE0D63">
            <w:pPr>
              <w:spacing w:after="0" w:line="240" w:lineRule="auto"/>
            </w:pPr>
            <w:r>
              <w:t xml:space="preserve">Stile exit onto </w:t>
            </w:r>
            <w:proofErr w:type="spellStart"/>
            <w:r>
              <w:t>Tolldish</w:t>
            </w:r>
            <w:proofErr w:type="spellEnd"/>
            <w:r>
              <w:t xml:space="preserve"> Lane overgrown</w:t>
            </w:r>
            <w:r w:rsidR="002C201F">
              <w:t xml:space="preserve">. During growing </w:t>
            </w:r>
            <w:r w:rsidR="00BB640A">
              <w:t>period,</w:t>
            </w:r>
            <w:r w:rsidR="002C201F">
              <w:t xml:space="preserve"> the path becomes non-existent as it goes through sown crops.</w:t>
            </w:r>
          </w:p>
        </w:tc>
      </w:tr>
      <w:tr w:rsidR="004804A9" w:rsidRPr="00BE0D63" w14:paraId="5143C89D" w14:textId="77777777" w:rsidTr="00BE0D63">
        <w:tc>
          <w:tcPr>
            <w:tcW w:w="0" w:type="auto"/>
            <w:shd w:val="clear" w:color="auto" w:fill="auto"/>
          </w:tcPr>
          <w:p w14:paraId="2BB79A43" w14:textId="77777777" w:rsidR="004804A9" w:rsidRDefault="004804A9" w:rsidP="00BE0D63">
            <w:pPr>
              <w:spacing w:after="0" w:line="240" w:lineRule="auto"/>
              <w:rPr>
                <w:b/>
                <w:bCs/>
                <w:sz w:val="28"/>
                <w:szCs w:val="28"/>
              </w:rPr>
            </w:pPr>
            <w:r>
              <w:rPr>
                <w:b/>
                <w:bCs/>
                <w:sz w:val="28"/>
                <w:szCs w:val="28"/>
              </w:rPr>
              <w:t>FP56</w:t>
            </w:r>
          </w:p>
        </w:tc>
        <w:tc>
          <w:tcPr>
            <w:tcW w:w="1751" w:type="dxa"/>
            <w:shd w:val="clear" w:color="auto" w:fill="auto"/>
          </w:tcPr>
          <w:p w14:paraId="3DA5D2F5" w14:textId="77777777" w:rsidR="00762908" w:rsidRDefault="00762908" w:rsidP="00BE0D63">
            <w:pPr>
              <w:spacing w:after="0" w:line="240" w:lineRule="auto"/>
            </w:pPr>
            <w:r>
              <w:t>May2020</w:t>
            </w:r>
          </w:p>
          <w:p w14:paraId="1D9AD9F2" w14:textId="77777777" w:rsidR="00C65C70" w:rsidRDefault="00C65C70" w:rsidP="00BE0D63">
            <w:pPr>
              <w:spacing w:after="0" w:line="240" w:lineRule="auto"/>
            </w:pPr>
            <w:r>
              <w:t>August 2020</w:t>
            </w:r>
          </w:p>
          <w:p w14:paraId="58A7E3B1" w14:textId="77777777" w:rsidR="00053036" w:rsidRPr="00BE0D63" w:rsidRDefault="00053036" w:rsidP="00BE0D63">
            <w:pPr>
              <w:spacing w:after="0" w:line="240" w:lineRule="auto"/>
            </w:pPr>
          </w:p>
        </w:tc>
        <w:tc>
          <w:tcPr>
            <w:tcW w:w="12049" w:type="dxa"/>
            <w:shd w:val="clear" w:color="auto" w:fill="auto"/>
          </w:tcPr>
          <w:p w14:paraId="3BD6E1C8" w14:textId="77777777" w:rsidR="004804A9" w:rsidRDefault="00762908" w:rsidP="00BE0D63">
            <w:pPr>
              <w:spacing w:after="0" w:line="240" w:lineRule="auto"/>
            </w:pPr>
            <w:r>
              <w:t xml:space="preserve">Signpost on </w:t>
            </w:r>
            <w:proofErr w:type="spellStart"/>
            <w:r>
              <w:t>Tolldish</w:t>
            </w:r>
            <w:proofErr w:type="spellEnd"/>
            <w:r>
              <w:t xml:space="preserve"> Lane is rotten &amp; leaning in hedge.</w:t>
            </w:r>
          </w:p>
          <w:p w14:paraId="3DA07F63" w14:textId="77777777" w:rsidR="00C65C70" w:rsidRPr="00BE0D63" w:rsidRDefault="00C65C70" w:rsidP="00BE0D63">
            <w:pPr>
              <w:spacing w:after="0" w:line="240" w:lineRule="auto"/>
            </w:pPr>
            <w:r>
              <w:t>Problem with negotiating round crops in the growing season makes path hard to follow.</w:t>
            </w:r>
          </w:p>
        </w:tc>
      </w:tr>
      <w:tr w:rsidR="004804A9" w:rsidRPr="00BE0D63" w14:paraId="773A2CC2" w14:textId="77777777" w:rsidTr="00BE0D63">
        <w:tc>
          <w:tcPr>
            <w:tcW w:w="0" w:type="auto"/>
            <w:shd w:val="clear" w:color="auto" w:fill="auto"/>
          </w:tcPr>
          <w:p w14:paraId="30740C19" w14:textId="77777777" w:rsidR="004804A9" w:rsidRDefault="004804A9" w:rsidP="00BE0D63">
            <w:pPr>
              <w:spacing w:after="0" w:line="240" w:lineRule="auto"/>
              <w:rPr>
                <w:b/>
                <w:bCs/>
                <w:sz w:val="28"/>
                <w:szCs w:val="28"/>
              </w:rPr>
            </w:pPr>
            <w:r>
              <w:rPr>
                <w:b/>
                <w:bCs/>
                <w:sz w:val="28"/>
                <w:szCs w:val="28"/>
              </w:rPr>
              <w:t>FP57</w:t>
            </w:r>
          </w:p>
        </w:tc>
        <w:tc>
          <w:tcPr>
            <w:tcW w:w="1751" w:type="dxa"/>
            <w:shd w:val="clear" w:color="auto" w:fill="auto"/>
          </w:tcPr>
          <w:p w14:paraId="6F00E57C" w14:textId="77777777" w:rsidR="004804A9" w:rsidRDefault="002D5779" w:rsidP="00BE0D63">
            <w:pPr>
              <w:spacing w:after="0" w:line="240" w:lineRule="auto"/>
            </w:pPr>
            <w:r>
              <w:t>April 202</w:t>
            </w:r>
            <w:r w:rsidR="00C65C70">
              <w:t>0</w:t>
            </w:r>
          </w:p>
          <w:p w14:paraId="1070AE0D" w14:textId="77777777" w:rsidR="00C65C70" w:rsidRDefault="00C65C70" w:rsidP="00BE0D63">
            <w:pPr>
              <w:spacing w:after="0" w:line="240" w:lineRule="auto"/>
            </w:pPr>
            <w:r>
              <w:t>August 2020</w:t>
            </w:r>
          </w:p>
          <w:p w14:paraId="4DD1E0B2" w14:textId="77777777" w:rsidR="00053036" w:rsidRDefault="00053036" w:rsidP="00BE0D63">
            <w:pPr>
              <w:spacing w:after="0" w:line="240" w:lineRule="auto"/>
            </w:pPr>
          </w:p>
          <w:p w14:paraId="07A5DA72" w14:textId="77777777" w:rsidR="00053036" w:rsidRPr="00BE0D63" w:rsidRDefault="00053036" w:rsidP="00BE0D63">
            <w:pPr>
              <w:spacing w:after="0" w:line="240" w:lineRule="auto"/>
            </w:pPr>
          </w:p>
        </w:tc>
        <w:tc>
          <w:tcPr>
            <w:tcW w:w="12049" w:type="dxa"/>
            <w:shd w:val="clear" w:color="auto" w:fill="auto"/>
          </w:tcPr>
          <w:p w14:paraId="00B9E95C" w14:textId="77777777" w:rsidR="004804A9" w:rsidRPr="00BE0D63" w:rsidRDefault="00C65C70" w:rsidP="00BE0D63">
            <w:pPr>
              <w:spacing w:after="0" w:line="240" w:lineRule="auto"/>
            </w:pPr>
            <w:r>
              <w:t>Gap in hedge entrance to Section on east side of A51 is</w:t>
            </w:r>
            <w:r w:rsidR="004962C0">
              <w:t xml:space="preserve"> overgrown and has no stile which would be preferable as accesses farmland. Problem negotiating round crops in the growing season.</w:t>
            </w:r>
          </w:p>
        </w:tc>
      </w:tr>
      <w:tr w:rsidR="004804A9" w:rsidRPr="00BE0D63" w14:paraId="2AAC744C" w14:textId="77777777" w:rsidTr="00BE0D63">
        <w:tc>
          <w:tcPr>
            <w:tcW w:w="0" w:type="auto"/>
            <w:shd w:val="clear" w:color="auto" w:fill="auto"/>
          </w:tcPr>
          <w:p w14:paraId="0DD4137B" w14:textId="77777777" w:rsidR="004804A9" w:rsidRDefault="004804A9" w:rsidP="00BE0D63">
            <w:pPr>
              <w:spacing w:after="0" w:line="240" w:lineRule="auto"/>
              <w:rPr>
                <w:b/>
                <w:bCs/>
                <w:sz w:val="28"/>
                <w:szCs w:val="28"/>
              </w:rPr>
            </w:pPr>
            <w:r>
              <w:rPr>
                <w:b/>
                <w:bCs/>
                <w:sz w:val="28"/>
                <w:szCs w:val="28"/>
              </w:rPr>
              <w:t>FP/BP58</w:t>
            </w:r>
          </w:p>
        </w:tc>
        <w:tc>
          <w:tcPr>
            <w:tcW w:w="1751" w:type="dxa"/>
            <w:shd w:val="clear" w:color="auto" w:fill="auto"/>
          </w:tcPr>
          <w:p w14:paraId="1BFBFE39" w14:textId="77777777" w:rsidR="004804A9" w:rsidRDefault="004962C0" w:rsidP="00BE0D63">
            <w:pPr>
              <w:spacing w:after="0" w:line="240" w:lineRule="auto"/>
            </w:pPr>
            <w:r>
              <w:t>August 2020</w:t>
            </w:r>
          </w:p>
          <w:p w14:paraId="2D548E73" w14:textId="77777777" w:rsidR="00053036" w:rsidRDefault="00053036" w:rsidP="00BE0D63">
            <w:pPr>
              <w:spacing w:after="0" w:line="240" w:lineRule="auto"/>
            </w:pPr>
          </w:p>
          <w:p w14:paraId="1FE99F08" w14:textId="77777777" w:rsidR="00053036" w:rsidRPr="00BE0D63" w:rsidRDefault="00053036" w:rsidP="00BE0D63">
            <w:pPr>
              <w:spacing w:after="0" w:line="240" w:lineRule="auto"/>
            </w:pPr>
          </w:p>
        </w:tc>
        <w:tc>
          <w:tcPr>
            <w:tcW w:w="12049" w:type="dxa"/>
            <w:shd w:val="clear" w:color="auto" w:fill="auto"/>
          </w:tcPr>
          <w:p w14:paraId="6086B3CC" w14:textId="77777777" w:rsidR="004804A9" w:rsidRPr="00BE0D63" w:rsidRDefault="00D0473F" w:rsidP="00BE0D63">
            <w:pPr>
              <w:spacing w:after="0" w:line="240" w:lineRule="auto"/>
            </w:pPr>
            <w:r>
              <w:t>CLEARED JUNE 2020</w:t>
            </w:r>
            <w:r w:rsidR="004962C0">
              <w:t xml:space="preserve"> around the back of </w:t>
            </w:r>
            <w:proofErr w:type="spellStart"/>
            <w:r w:rsidR="004962C0">
              <w:t>Oldfields</w:t>
            </w:r>
            <w:proofErr w:type="spellEnd"/>
            <w:r w:rsidR="004962C0">
              <w:t xml:space="preserve"> Cres. After crossing the A51</w:t>
            </w:r>
            <w:r w:rsidR="00866BB3">
              <w:t xml:space="preserve"> the gate to the Bridle path is old &amp; difficult to open thus often being left open. This needs replacing. Path across the field from the corner of the wood is unclear</w:t>
            </w:r>
            <w:r w:rsidR="000210D4">
              <w:t xml:space="preserve"> when crops are growing.</w:t>
            </w:r>
          </w:p>
        </w:tc>
      </w:tr>
      <w:tr w:rsidR="00A93048" w:rsidRPr="00BE0D63" w14:paraId="545108B0" w14:textId="77777777" w:rsidTr="00BE0D63">
        <w:tc>
          <w:tcPr>
            <w:tcW w:w="0" w:type="auto"/>
            <w:shd w:val="clear" w:color="auto" w:fill="auto"/>
          </w:tcPr>
          <w:p w14:paraId="34F6639F" w14:textId="77777777" w:rsidR="00A93048" w:rsidRDefault="00A93048" w:rsidP="00BE0D63">
            <w:pPr>
              <w:spacing w:after="0" w:line="240" w:lineRule="auto"/>
              <w:rPr>
                <w:b/>
                <w:bCs/>
                <w:sz w:val="28"/>
                <w:szCs w:val="28"/>
              </w:rPr>
            </w:pPr>
            <w:r>
              <w:rPr>
                <w:b/>
                <w:bCs/>
                <w:sz w:val="28"/>
                <w:szCs w:val="28"/>
              </w:rPr>
              <w:t>FP/BP59</w:t>
            </w:r>
          </w:p>
        </w:tc>
        <w:tc>
          <w:tcPr>
            <w:tcW w:w="1751" w:type="dxa"/>
            <w:shd w:val="clear" w:color="auto" w:fill="auto"/>
          </w:tcPr>
          <w:p w14:paraId="6B58A6B2" w14:textId="77777777" w:rsidR="00A93048" w:rsidRDefault="00762908" w:rsidP="00BE0D63">
            <w:pPr>
              <w:spacing w:after="0" w:line="240" w:lineRule="auto"/>
            </w:pPr>
            <w:r>
              <w:t>May 2020</w:t>
            </w:r>
          </w:p>
          <w:p w14:paraId="42FFF5FF" w14:textId="77777777" w:rsidR="00053036" w:rsidRDefault="000210D4" w:rsidP="00BE0D63">
            <w:pPr>
              <w:spacing w:after="0" w:line="240" w:lineRule="auto"/>
            </w:pPr>
            <w:r>
              <w:t>August 2020</w:t>
            </w:r>
          </w:p>
          <w:p w14:paraId="708D10E0" w14:textId="77777777" w:rsidR="00053036" w:rsidRPr="00BE0D63" w:rsidRDefault="00053036" w:rsidP="00BE0D63">
            <w:pPr>
              <w:spacing w:after="0" w:line="240" w:lineRule="auto"/>
            </w:pPr>
          </w:p>
        </w:tc>
        <w:tc>
          <w:tcPr>
            <w:tcW w:w="12049" w:type="dxa"/>
            <w:shd w:val="clear" w:color="auto" w:fill="auto"/>
          </w:tcPr>
          <w:p w14:paraId="6ECD4806" w14:textId="77777777" w:rsidR="00A93048" w:rsidRPr="00BE0D63" w:rsidRDefault="00762908" w:rsidP="00BE0D63">
            <w:pPr>
              <w:spacing w:after="0" w:line="240" w:lineRule="auto"/>
            </w:pPr>
            <w:r>
              <w:t>Reported as needing attention</w:t>
            </w:r>
            <w:r w:rsidR="00F347A1">
              <w:t xml:space="preserve">, bridle path overgrown, </w:t>
            </w:r>
            <w:proofErr w:type="spellStart"/>
            <w:r w:rsidR="00F347A1">
              <w:t>Lengthsmen</w:t>
            </w:r>
            <w:proofErr w:type="spellEnd"/>
            <w:r w:rsidR="00F347A1">
              <w:t xml:space="preserve"> to clear</w:t>
            </w:r>
            <w:r w:rsidR="00D0473F">
              <w:t xml:space="preserve"> – CLEARED JUNE 2020.</w:t>
            </w:r>
          </w:p>
        </w:tc>
      </w:tr>
      <w:tr w:rsidR="00A93048" w:rsidRPr="00BE0D63" w14:paraId="5D740371" w14:textId="77777777" w:rsidTr="00BE0D63">
        <w:tc>
          <w:tcPr>
            <w:tcW w:w="0" w:type="auto"/>
            <w:shd w:val="clear" w:color="auto" w:fill="auto"/>
          </w:tcPr>
          <w:p w14:paraId="43C7212D" w14:textId="77777777" w:rsidR="00A93048" w:rsidRDefault="00A93048" w:rsidP="00BE0D63">
            <w:pPr>
              <w:spacing w:after="0" w:line="240" w:lineRule="auto"/>
              <w:rPr>
                <w:b/>
                <w:bCs/>
                <w:sz w:val="28"/>
                <w:szCs w:val="28"/>
              </w:rPr>
            </w:pPr>
            <w:r>
              <w:rPr>
                <w:b/>
                <w:bCs/>
                <w:sz w:val="28"/>
                <w:szCs w:val="28"/>
              </w:rPr>
              <w:t>FP60</w:t>
            </w:r>
          </w:p>
        </w:tc>
        <w:tc>
          <w:tcPr>
            <w:tcW w:w="1751" w:type="dxa"/>
            <w:shd w:val="clear" w:color="auto" w:fill="auto"/>
          </w:tcPr>
          <w:p w14:paraId="4950A200" w14:textId="77777777" w:rsidR="00A93048" w:rsidRDefault="00762908" w:rsidP="00BE0D63">
            <w:pPr>
              <w:spacing w:after="0" w:line="240" w:lineRule="auto"/>
            </w:pPr>
            <w:r>
              <w:t>May 2020</w:t>
            </w:r>
          </w:p>
          <w:p w14:paraId="3563ADFF" w14:textId="77777777" w:rsidR="000210D4" w:rsidRDefault="000210D4" w:rsidP="00BE0D63">
            <w:pPr>
              <w:spacing w:after="0" w:line="240" w:lineRule="auto"/>
            </w:pPr>
            <w:r>
              <w:t>July 2020</w:t>
            </w:r>
          </w:p>
          <w:p w14:paraId="4C16DADD" w14:textId="77777777" w:rsidR="00053036" w:rsidRDefault="00053036" w:rsidP="00BE0D63">
            <w:pPr>
              <w:spacing w:after="0" w:line="240" w:lineRule="auto"/>
            </w:pPr>
          </w:p>
          <w:p w14:paraId="23D73836" w14:textId="77777777" w:rsidR="00053036" w:rsidRPr="00BE0D63" w:rsidRDefault="00053036" w:rsidP="00BE0D63">
            <w:pPr>
              <w:spacing w:after="0" w:line="240" w:lineRule="auto"/>
            </w:pPr>
          </w:p>
        </w:tc>
        <w:tc>
          <w:tcPr>
            <w:tcW w:w="12049" w:type="dxa"/>
            <w:shd w:val="clear" w:color="auto" w:fill="auto"/>
          </w:tcPr>
          <w:p w14:paraId="129446FD" w14:textId="77777777" w:rsidR="00A93048" w:rsidRPr="00BE0D63" w:rsidRDefault="00C41050" w:rsidP="00BE0D63">
            <w:pPr>
              <w:spacing w:after="0" w:line="240" w:lineRule="auto"/>
            </w:pPr>
            <w:r>
              <w:t>Signposted off Coley Lane</w:t>
            </w:r>
            <w:r w:rsidR="00F0737A">
              <w:t>- LENGTHSMEN CLEARED,</w:t>
            </w:r>
            <w:r w:rsidR="002919CD">
              <w:t xml:space="preserve"> </w:t>
            </w:r>
            <w:r w:rsidR="00F0737A">
              <w:t>JUNE 2020</w:t>
            </w:r>
            <w:r>
              <w:t xml:space="preserve">. Stile onto A51 is OK but has been by-passed by hole in the hedge. No signpost on either side of the A51. The next 2 kissing gates are good but on passing through into the field there is no signpost indicating that should turn right </w:t>
            </w:r>
            <w:proofErr w:type="spellStart"/>
            <w:r>
              <w:t>along side</w:t>
            </w:r>
            <w:proofErr w:type="spellEnd"/>
            <w:r>
              <w:t xml:space="preserve"> of ditch.</w:t>
            </w:r>
            <w:r w:rsidR="009057C8">
              <w:t xml:space="preserve"> Farmer has put up notice re direction but confusing. </w:t>
            </w:r>
            <w:r>
              <w:t xml:space="preserve"> Joins FP 37, signpost is broken and </w:t>
            </w:r>
            <w:r w:rsidR="008836DD">
              <w:t>leaning in hedge.</w:t>
            </w:r>
          </w:p>
        </w:tc>
      </w:tr>
      <w:tr w:rsidR="00A93048" w:rsidRPr="00BE0D63" w14:paraId="6D42E469" w14:textId="77777777" w:rsidTr="00BE0D63">
        <w:tc>
          <w:tcPr>
            <w:tcW w:w="0" w:type="auto"/>
            <w:shd w:val="clear" w:color="auto" w:fill="auto"/>
          </w:tcPr>
          <w:p w14:paraId="46B4F458" w14:textId="77777777" w:rsidR="00A93048" w:rsidRDefault="00A93048" w:rsidP="00BE0D63">
            <w:pPr>
              <w:spacing w:after="0" w:line="240" w:lineRule="auto"/>
              <w:rPr>
                <w:b/>
                <w:bCs/>
                <w:sz w:val="28"/>
                <w:szCs w:val="28"/>
              </w:rPr>
            </w:pPr>
            <w:r>
              <w:rPr>
                <w:b/>
                <w:bCs/>
                <w:sz w:val="28"/>
                <w:szCs w:val="28"/>
              </w:rPr>
              <w:t>FP61</w:t>
            </w:r>
          </w:p>
        </w:tc>
        <w:tc>
          <w:tcPr>
            <w:tcW w:w="1751" w:type="dxa"/>
            <w:shd w:val="clear" w:color="auto" w:fill="auto"/>
          </w:tcPr>
          <w:p w14:paraId="270EBC32" w14:textId="77777777" w:rsidR="00A93048" w:rsidRDefault="00A93048" w:rsidP="00BE0D63">
            <w:pPr>
              <w:spacing w:after="0" w:line="240" w:lineRule="auto"/>
            </w:pPr>
          </w:p>
          <w:p w14:paraId="7B56970A" w14:textId="77777777" w:rsidR="00053036" w:rsidRDefault="00053036" w:rsidP="00BE0D63">
            <w:pPr>
              <w:spacing w:after="0" w:line="240" w:lineRule="auto"/>
            </w:pPr>
          </w:p>
          <w:p w14:paraId="43ED4269" w14:textId="77777777" w:rsidR="00053036" w:rsidRPr="00BE0D63" w:rsidRDefault="00053036" w:rsidP="00BE0D63">
            <w:pPr>
              <w:spacing w:after="0" w:line="240" w:lineRule="auto"/>
            </w:pPr>
          </w:p>
        </w:tc>
        <w:tc>
          <w:tcPr>
            <w:tcW w:w="12049" w:type="dxa"/>
            <w:shd w:val="clear" w:color="auto" w:fill="auto"/>
          </w:tcPr>
          <w:p w14:paraId="00197FA7" w14:textId="77777777" w:rsidR="00A93048" w:rsidRPr="00BE0D63" w:rsidRDefault="00A93048" w:rsidP="00BE0D63">
            <w:pPr>
              <w:spacing w:after="0" w:line="240" w:lineRule="auto"/>
            </w:pPr>
          </w:p>
        </w:tc>
      </w:tr>
      <w:tr w:rsidR="00A93048" w:rsidRPr="00BE0D63" w14:paraId="1D1C8B5E" w14:textId="77777777" w:rsidTr="00BE0D63">
        <w:tc>
          <w:tcPr>
            <w:tcW w:w="0" w:type="auto"/>
            <w:shd w:val="clear" w:color="auto" w:fill="auto"/>
          </w:tcPr>
          <w:p w14:paraId="3A417992" w14:textId="77777777" w:rsidR="00A93048" w:rsidRDefault="00A93048" w:rsidP="00BE0D63">
            <w:pPr>
              <w:spacing w:after="0" w:line="240" w:lineRule="auto"/>
              <w:rPr>
                <w:b/>
                <w:bCs/>
                <w:sz w:val="28"/>
                <w:szCs w:val="28"/>
              </w:rPr>
            </w:pPr>
            <w:r>
              <w:rPr>
                <w:b/>
                <w:bCs/>
                <w:sz w:val="28"/>
                <w:szCs w:val="28"/>
              </w:rPr>
              <w:t>FP62</w:t>
            </w:r>
          </w:p>
        </w:tc>
        <w:tc>
          <w:tcPr>
            <w:tcW w:w="1751" w:type="dxa"/>
            <w:shd w:val="clear" w:color="auto" w:fill="auto"/>
          </w:tcPr>
          <w:p w14:paraId="7CE1AD07" w14:textId="77777777" w:rsidR="00053036" w:rsidRDefault="002D5779" w:rsidP="00BE0D63">
            <w:pPr>
              <w:spacing w:after="0" w:line="240" w:lineRule="auto"/>
            </w:pPr>
            <w:r>
              <w:t>May 2020</w:t>
            </w:r>
          </w:p>
          <w:p w14:paraId="78B7E152" w14:textId="77777777" w:rsidR="00053036" w:rsidRPr="00BE0D63" w:rsidRDefault="00457554" w:rsidP="00BE0D63">
            <w:pPr>
              <w:spacing w:after="0" w:line="240" w:lineRule="auto"/>
            </w:pPr>
            <w:r>
              <w:t>May 2020</w:t>
            </w:r>
          </w:p>
        </w:tc>
        <w:tc>
          <w:tcPr>
            <w:tcW w:w="12049" w:type="dxa"/>
            <w:shd w:val="clear" w:color="auto" w:fill="auto"/>
          </w:tcPr>
          <w:p w14:paraId="414C09B0" w14:textId="77777777" w:rsidR="00A93048" w:rsidRPr="00BE0D63" w:rsidRDefault="002D5779" w:rsidP="00BE0D63">
            <w:pPr>
              <w:spacing w:after="0" w:line="240" w:lineRule="auto"/>
            </w:pPr>
            <w:r>
              <w:t>Stile adequate</w:t>
            </w:r>
            <w:r w:rsidR="00457554">
              <w:t xml:space="preserve"> but becoming wobbly, bottom step broken. F</w:t>
            </w:r>
            <w:r>
              <w:t>ield can become very muddy. Signpost from Main Road broken, no signpost from canal</w:t>
            </w:r>
          </w:p>
        </w:tc>
      </w:tr>
      <w:tr w:rsidR="00A93048" w:rsidRPr="00BE0D63" w14:paraId="64EA83D4" w14:textId="77777777" w:rsidTr="00BE0D63">
        <w:tc>
          <w:tcPr>
            <w:tcW w:w="0" w:type="auto"/>
            <w:shd w:val="clear" w:color="auto" w:fill="auto"/>
          </w:tcPr>
          <w:p w14:paraId="6B1B543C" w14:textId="77777777" w:rsidR="00A93048" w:rsidRDefault="00A93048" w:rsidP="00BE0D63">
            <w:pPr>
              <w:spacing w:after="0" w:line="240" w:lineRule="auto"/>
              <w:rPr>
                <w:b/>
                <w:bCs/>
                <w:sz w:val="28"/>
                <w:szCs w:val="28"/>
              </w:rPr>
            </w:pPr>
            <w:r>
              <w:rPr>
                <w:b/>
                <w:bCs/>
                <w:sz w:val="28"/>
                <w:szCs w:val="28"/>
              </w:rPr>
              <w:t>FP63</w:t>
            </w:r>
          </w:p>
        </w:tc>
        <w:tc>
          <w:tcPr>
            <w:tcW w:w="1751" w:type="dxa"/>
            <w:shd w:val="clear" w:color="auto" w:fill="auto"/>
          </w:tcPr>
          <w:p w14:paraId="127B7FC1" w14:textId="77777777" w:rsidR="00A93048" w:rsidRDefault="00A93048" w:rsidP="00BE0D63">
            <w:pPr>
              <w:spacing w:after="0" w:line="240" w:lineRule="auto"/>
            </w:pPr>
          </w:p>
          <w:p w14:paraId="26E0CFA1" w14:textId="77777777" w:rsidR="00053036" w:rsidRDefault="00053036" w:rsidP="00BE0D63">
            <w:pPr>
              <w:spacing w:after="0" w:line="240" w:lineRule="auto"/>
            </w:pPr>
          </w:p>
          <w:p w14:paraId="198A1607" w14:textId="77777777" w:rsidR="00053036" w:rsidRPr="00BE0D63" w:rsidRDefault="00053036" w:rsidP="00BE0D63">
            <w:pPr>
              <w:spacing w:after="0" w:line="240" w:lineRule="auto"/>
            </w:pPr>
          </w:p>
        </w:tc>
        <w:tc>
          <w:tcPr>
            <w:tcW w:w="12049" w:type="dxa"/>
            <w:shd w:val="clear" w:color="auto" w:fill="auto"/>
          </w:tcPr>
          <w:p w14:paraId="617BC968" w14:textId="77777777" w:rsidR="00A93048" w:rsidRPr="00BE0D63" w:rsidRDefault="00A93048" w:rsidP="00BE0D63">
            <w:pPr>
              <w:spacing w:after="0" w:line="240" w:lineRule="auto"/>
            </w:pPr>
          </w:p>
        </w:tc>
      </w:tr>
      <w:tr w:rsidR="00A93048" w:rsidRPr="00BE0D63" w14:paraId="6988FB20" w14:textId="77777777" w:rsidTr="00BE0D63">
        <w:tc>
          <w:tcPr>
            <w:tcW w:w="0" w:type="auto"/>
            <w:shd w:val="clear" w:color="auto" w:fill="auto"/>
          </w:tcPr>
          <w:p w14:paraId="13D04F2F" w14:textId="77777777" w:rsidR="00A93048" w:rsidRDefault="00A93048" w:rsidP="00BE0D63">
            <w:pPr>
              <w:spacing w:after="0" w:line="240" w:lineRule="auto"/>
              <w:rPr>
                <w:b/>
                <w:bCs/>
                <w:sz w:val="28"/>
                <w:szCs w:val="28"/>
              </w:rPr>
            </w:pPr>
            <w:r>
              <w:rPr>
                <w:b/>
                <w:bCs/>
                <w:sz w:val="28"/>
                <w:szCs w:val="28"/>
              </w:rPr>
              <w:t>FP/BP64</w:t>
            </w:r>
          </w:p>
        </w:tc>
        <w:tc>
          <w:tcPr>
            <w:tcW w:w="1751" w:type="dxa"/>
            <w:shd w:val="clear" w:color="auto" w:fill="auto"/>
          </w:tcPr>
          <w:p w14:paraId="397A7885" w14:textId="77777777" w:rsidR="00A93048" w:rsidRDefault="00A93048" w:rsidP="00BE0D63">
            <w:pPr>
              <w:spacing w:after="0" w:line="240" w:lineRule="auto"/>
            </w:pPr>
          </w:p>
          <w:p w14:paraId="2A6E53DE" w14:textId="77777777" w:rsidR="00053036" w:rsidRDefault="00053036" w:rsidP="00BE0D63">
            <w:pPr>
              <w:spacing w:after="0" w:line="240" w:lineRule="auto"/>
            </w:pPr>
          </w:p>
          <w:p w14:paraId="65944569" w14:textId="77777777" w:rsidR="00053036" w:rsidRPr="00BE0D63" w:rsidRDefault="00053036" w:rsidP="00BE0D63">
            <w:pPr>
              <w:spacing w:after="0" w:line="240" w:lineRule="auto"/>
            </w:pPr>
          </w:p>
        </w:tc>
        <w:tc>
          <w:tcPr>
            <w:tcW w:w="12049" w:type="dxa"/>
            <w:shd w:val="clear" w:color="auto" w:fill="auto"/>
          </w:tcPr>
          <w:p w14:paraId="0437BE37" w14:textId="77777777" w:rsidR="00A93048" w:rsidRPr="00BE0D63" w:rsidRDefault="002D5779" w:rsidP="00BE0D63">
            <w:pPr>
              <w:spacing w:after="0" w:line="240" w:lineRule="auto"/>
            </w:pPr>
            <w:r>
              <w:t>Well maintained by National Trust.</w:t>
            </w:r>
          </w:p>
        </w:tc>
      </w:tr>
    </w:tbl>
    <w:p w14:paraId="4716EED7" w14:textId="77777777" w:rsidR="00E46866" w:rsidRDefault="00E46866"/>
    <w:p w14:paraId="55D57D61" w14:textId="77777777" w:rsidR="00E46866" w:rsidRDefault="00E46866"/>
    <w:sectPr w:rsidR="00E46866" w:rsidSect="00034FAA">
      <w:pgSz w:w="16837" w:h="11905" w:orient="landscape"/>
      <w:pgMar w:top="408" w:right="858" w:bottom="408" w:left="0" w:header="720" w:footer="720"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DF"/>
    <w:rsid w:val="000210D4"/>
    <w:rsid w:val="00034FAA"/>
    <w:rsid w:val="00053036"/>
    <w:rsid w:val="00080B9B"/>
    <w:rsid w:val="000A73B0"/>
    <w:rsid w:val="000B2ABA"/>
    <w:rsid w:val="000D4F3E"/>
    <w:rsid w:val="00104E48"/>
    <w:rsid w:val="0011118D"/>
    <w:rsid w:val="00141485"/>
    <w:rsid w:val="00141C0C"/>
    <w:rsid w:val="0016091A"/>
    <w:rsid w:val="00172F50"/>
    <w:rsid w:val="001D0A41"/>
    <w:rsid w:val="001F3CB9"/>
    <w:rsid w:val="001F7119"/>
    <w:rsid w:val="00230AD8"/>
    <w:rsid w:val="002663E3"/>
    <w:rsid w:val="00270A9A"/>
    <w:rsid w:val="002919CD"/>
    <w:rsid w:val="002C201F"/>
    <w:rsid w:val="002D5779"/>
    <w:rsid w:val="002E71EA"/>
    <w:rsid w:val="00331AF3"/>
    <w:rsid w:val="003332A3"/>
    <w:rsid w:val="00336FF7"/>
    <w:rsid w:val="00391A8E"/>
    <w:rsid w:val="003A4261"/>
    <w:rsid w:val="003D3309"/>
    <w:rsid w:val="003F7381"/>
    <w:rsid w:val="004401FF"/>
    <w:rsid w:val="00457554"/>
    <w:rsid w:val="004804A9"/>
    <w:rsid w:val="004962C0"/>
    <w:rsid w:val="004B2FE8"/>
    <w:rsid w:val="004E6C61"/>
    <w:rsid w:val="0051319D"/>
    <w:rsid w:val="00517A83"/>
    <w:rsid w:val="00555A3F"/>
    <w:rsid w:val="00596C63"/>
    <w:rsid w:val="005D5BDE"/>
    <w:rsid w:val="005E14F7"/>
    <w:rsid w:val="00660A8E"/>
    <w:rsid w:val="006672EE"/>
    <w:rsid w:val="006C2251"/>
    <w:rsid w:val="00720EA8"/>
    <w:rsid w:val="00721F5A"/>
    <w:rsid w:val="007435BE"/>
    <w:rsid w:val="00756546"/>
    <w:rsid w:val="00762908"/>
    <w:rsid w:val="008223FF"/>
    <w:rsid w:val="00861B69"/>
    <w:rsid w:val="00866BB3"/>
    <w:rsid w:val="008836DD"/>
    <w:rsid w:val="009057C8"/>
    <w:rsid w:val="009D1674"/>
    <w:rsid w:val="00A14B92"/>
    <w:rsid w:val="00A35956"/>
    <w:rsid w:val="00A551E2"/>
    <w:rsid w:val="00A849E8"/>
    <w:rsid w:val="00A93048"/>
    <w:rsid w:val="00AA56C9"/>
    <w:rsid w:val="00AE4BCB"/>
    <w:rsid w:val="00B11F9C"/>
    <w:rsid w:val="00B70C3D"/>
    <w:rsid w:val="00B80377"/>
    <w:rsid w:val="00B9111E"/>
    <w:rsid w:val="00BB4D09"/>
    <w:rsid w:val="00BB640A"/>
    <w:rsid w:val="00BC217E"/>
    <w:rsid w:val="00BC4D46"/>
    <w:rsid w:val="00BE0D63"/>
    <w:rsid w:val="00C10173"/>
    <w:rsid w:val="00C41050"/>
    <w:rsid w:val="00C65C70"/>
    <w:rsid w:val="00C851CE"/>
    <w:rsid w:val="00CE1F16"/>
    <w:rsid w:val="00CE5B76"/>
    <w:rsid w:val="00D0473F"/>
    <w:rsid w:val="00D4029A"/>
    <w:rsid w:val="00E063DF"/>
    <w:rsid w:val="00E46866"/>
    <w:rsid w:val="00E77265"/>
    <w:rsid w:val="00EC543A"/>
    <w:rsid w:val="00EF5694"/>
    <w:rsid w:val="00F0408C"/>
    <w:rsid w:val="00F0737A"/>
    <w:rsid w:val="00F347A1"/>
    <w:rsid w:val="00FC489A"/>
    <w:rsid w:val="00FD7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9FA14C"/>
  <w15:chartTrackingRefBased/>
  <w15:docId w15:val="{D658FEBF-282D-45FD-B7FE-23E96B83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B61B621F9F048BC2FA62F3EF058F4" ma:contentTypeVersion="12" ma:contentTypeDescription="Create a new document." ma:contentTypeScope="" ma:versionID="fce2cc4929c8525def2c7d06d93350b9">
  <xsd:schema xmlns:xsd="http://www.w3.org/2001/XMLSchema" xmlns:xs="http://www.w3.org/2001/XMLSchema" xmlns:p="http://schemas.microsoft.com/office/2006/metadata/properties" xmlns:ns2="15819a48-30c0-4ad4-8372-12553825555d" xmlns:ns3="a6425bee-4565-4745-8c73-dc04912636fd" targetNamespace="http://schemas.microsoft.com/office/2006/metadata/properties" ma:root="true" ma:fieldsID="86cfcaa74c3b5bb080109eebc6ce3bb2" ns2:_="" ns3:_="">
    <xsd:import namespace="15819a48-30c0-4ad4-8372-12553825555d"/>
    <xsd:import namespace="a6425bee-4565-4745-8c73-dc0491263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19a48-30c0-4ad4-8372-125538255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25bee-4565-4745-8c73-dc04912636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7B6FC-8B24-47B8-B2C5-405195D98753}"/>
</file>

<file path=customXml/itemProps2.xml><?xml version="1.0" encoding="utf-8"?>
<ds:datastoreItem xmlns:ds="http://schemas.openxmlformats.org/officeDocument/2006/customXml" ds:itemID="{8BEC88BD-363D-4F62-8155-F781E39E9339}"/>
</file>

<file path=customXml/itemProps3.xml><?xml version="1.0" encoding="utf-8"?>
<ds:datastoreItem xmlns:ds="http://schemas.openxmlformats.org/officeDocument/2006/customXml" ds:itemID="{2C49B2F2-E671-4845-9293-6929AA3F03C8}"/>
</file>

<file path=docProps/app.xml><?xml version="1.0" encoding="utf-8"?>
<Properties xmlns="http://schemas.openxmlformats.org/officeDocument/2006/extended-properties" xmlns:vt="http://schemas.openxmlformats.org/officeDocument/2006/docPropsVTypes">
  <Template>Normal</Template>
  <TotalTime>9</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BLOOR</dc:creator>
  <cp:keywords/>
  <dc:description/>
  <cp:lastModifiedBy>Anthony Egan</cp:lastModifiedBy>
  <cp:revision>3</cp:revision>
  <cp:lastPrinted>2020-04-30T13:42:00Z</cp:lastPrinted>
  <dcterms:created xsi:type="dcterms:W3CDTF">2021-01-20T11:42:00Z</dcterms:created>
  <dcterms:modified xsi:type="dcterms:W3CDTF">2021-01-20T11:45:00Z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0x0101005BBB61B621F9F048BC2FA62F3EF058F4</vt:lpwstr>
  </property>
</Properties>
</file>